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C5D" w:rsidRPr="00F66C5D" w:rsidRDefault="00F66C5D" w:rsidP="00F66C5D">
      <w:pPr>
        <w:pStyle w:val="a6"/>
        <w:pageBreakBefore/>
        <w:spacing w:before="120" w:after="400" w:line="288" w:lineRule="auto"/>
        <w:outlineLvl w:val="0"/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66C5D"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СЕЛЬСКОЕ ХОЗЯЙСТВО</w:t>
      </w:r>
    </w:p>
    <w:p w:rsidR="00F66C5D" w:rsidRDefault="00F66C5D" w:rsidP="00F66C5D">
      <w:pPr>
        <w:widowControl w:val="0"/>
        <w:spacing w:before="60" w:after="60" w:line="264" w:lineRule="auto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b/>
          <w:i/>
          <w:sz w:val="22"/>
          <w:szCs w:val="22"/>
        </w:rPr>
        <w:t xml:space="preserve">Животноводство. </w:t>
      </w:r>
      <w:r w:rsidRPr="00886C27">
        <w:rPr>
          <w:rFonts w:ascii="Arial" w:hAnsi="Arial"/>
          <w:i/>
          <w:sz w:val="22"/>
          <w:szCs w:val="22"/>
        </w:rPr>
        <w:t xml:space="preserve">Поголовье крупного рогатого скота на конец </w:t>
      </w:r>
      <w:r>
        <w:rPr>
          <w:rFonts w:ascii="Arial" w:hAnsi="Arial"/>
          <w:i/>
          <w:sz w:val="22"/>
          <w:szCs w:val="22"/>
        </w:rPr>
        <w:t>апреля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 xml:space="preserve"> года в хозяйствах всех категорий по расчетным данным с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 xml:space="preserve">ставило </w:t>
      </w:r>
      <w:r>
        <w:rPr>
          <w:rFonts w:ascii="Arial" w:hAnsi="Arial"/>
          <w:i/>
          <w:sz w:val="22"/>
          <w:szCs w:val="22"/>
        </w:rPr>
        <w:t>207</w:t>
      </w:r>
      <w:r w:rsidRPr="001D0B96">
        <w:rPr>
          <w:rFonts w:ascii="Arial" w:hAnsi="Arial"/>
          <w:i/>
          <w:sz w:val="22"/>
          <w:szCs w:val="22"/>
        </w:rPr>
        <w:t xml:space="preserve"> тысяч голов (из него коров – </w:t>
      </w:r>
      <w:r>
        <w:rPr>
          <w:rFonts w:ascii="Arial" w:hAnsi="Arial"/>
          <w:i/>
          <w:sz w:val="22"/>
          <w:szCs w:val="22"/>
        </w:rPr>
        <w:t>97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7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голов), свиней – </w:t>
      </w:r>
      <w:r>
        <w:rPr>
          <w:rFonts w:ascii="Arial" w:hAnsi="Arial"/>
          <w:i/>
          <w:sz w:val="22"/>
          <w:szCs w:val="22"/>
        </w:rPr>
        <w:t>343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2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голов, овец и коз – 6</w:t>
      </w:r>
      <w:r>
        <w:rPr>
          <w:rFonts w:ascii="Arial" w:hAnsi="Arial"/>
          <w:i/>
          <w:sz w:val="22"/>
          <w:szCs w:val="22"/>
        </w:rPr>
        <w:t>3</w:t>
      </w:r>
      <w:r w:rsidRPr="001D0B96">
        <w:rPr>
          <w:rFonts w:ascii="Arial" w:hAnsi="Arial"/>
          <w:i/>
          <w:sz w:val="22"/>
          <w:szCs w:val="22"/>
        </w:rPr>
        <w:t xml:space="preserve"> тысячи голов, птицы – </w:t>
      </w:r>
      <w:r>
        <w:rPr>
          <w:rFonts w:ascii="Arial" w:hAnsi="Arial"/>
          <w:i/>
          <w:sz w:val="22"/>
          <w:szCs w:val="22"/>
        </w:rPr>
        <w:t>10957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6</w:t>
      </w:r>
      <w:r w:rsidRPr="001D0B96">
        <w:rPr>
          <w:rFonts w:ascii="Arial" w:hAnsi="Arial"/>
          <w:i/>
          <w:sz w:val="22"/>
          <w:szCs w:val="22"/>
        </w:rPr>
        <w:t xml:space="preserve"> тыс</w:t>
      </w:r>
      <w:r w:rsidRPr="001D0B96">
        <w:rPr>
          <w:rFonts w:ascii="Arial" w:hAnsi="Arial"/>
          <w:i/>
          <w:sz w:val="22"/>
          <w:szCs w:val="22"/>
        </w:rPr>
        <w:t>я</w:t>
      </w:r>
      <w:r w:rsidRPr="001D0B96">
        <w:rPr>
          <w:rFonts w:ascii="Arial" w:hAnsi="Arial"/>
          <w:i/>
          <w:sz w:val="22"/>
          <w:szCs w:val="22"/>
        </w:rPr>
        <w:t xml:space="preserve">чи голов. По сравнению с соответствующей датой 2017 года поголовье крупного рогатого скота в хозяйствах всех категорий </w:t>
      </w:r>
      <w:r>
        <w:rPr>
          <w:rFonts w:ascii="Arial" w:hAnsi="Arial"/>
          <w:i/>
          <w:sz w:val="22"/>
          <w:szCs w:val="22"/>
        </w:rPr>
        <w:t>уменьшилось</w:t>
      </w:r>
      <w:r w:rsidRPr="001D0B96">
        <w:rPr>
          <w:rFonts w:ascii="Arial" w:hAnsi="Arial"/>
          <w:i/>
          <w:sz w:val="22"/>
          <w:szCs w:val="22"/>
        </w:rPr>
        <w:t xml:space="preserve"> на 0,</w:t>
      </w:r>
      <w:r>
        <w:rPr>
          <w:rFonts w:ascii="Arial" w:hAnsi="Arial"/>
          <w:i/>
          <w:sz w:val="22"/>
          <w:szCs w:val="22"/>
        </w:rPr>
        <w:t>2</w:t>
      </w:r>
      <w:r w:rsidRPr="001D0B96">
        <w:rPr>
          <w:rFonts w:ascii="Arial" w:hAnsi="Arial"/>
          <w:i/>
          <w:sz w:val="22"/>
          <w:szCs w:val="22"/>
        </w:rPr>
        <w:t xml:space="preserve"> процента,</w:t>
      </w:r>
      <w:r>
        <w:rPr>
          <w:rFonts w:ascii="Arial" w:hAnsi="Arial"/>
          <w:i/>
          <w:sz w:val="22"/>
          <w:szCs w:val="22"/>
        </w:rPr>
        <w:t xml:space="preserve"> поголовье</w:t>
      </w:r>
      <w:r w:rsidRPr="001D0B96">
        <w:rPr>
          <w:rFonts w:ascii="Arial" w:hAnsi="Arial"/>
          <w:i/>
          <w:sz w:val="22"/>
          <w:szCs w:val="22"/>
        </w:rPr>
        <w:t xml:space="preserve"> свиней</w:t>
      </w:r>
      <w:r>
        <w:rPr>
          <w:rFonts w:ascii="Arial" w:hAnsi="Arial"/>
          <w:i/>
          <w:sz w:val="22"/>
          <w:szCs w:val="22"/>
        </w:rPr>
        <w:t xml:space="preserve"> увеличилось</w:t>
      </w:r>
      <w:r w:rsidRPr="001D0B96">
        <w:rPr>
          <w:rFonts w:ascii="Arial" w:hAnsi="Arial"/>
          <w:i/>
          <w:sz w:val="22"/>
          <w:szCs w:val="22"/>
        </w:rPr>
        <w:t xml:space="preserve"> на </w:t>
      </w:r>
      <w:r>
        <w:rPr>
          <w:rFonts w:ascii="Arial" w:hAnsi="Arial"/>
          <w:i/>
          <w:sz w:val="22"/>
          <w:szCs w:val="22"/>
        </w:rPr>
        <w:t>6</w:t>
      </w:r>
      <w:r w:rsidRPr="001D0B96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>ов</w:t>
      </w:r>
      <w:r w:rsidRPr="001D0B96">
        <w:rPr>
          <w:rFonts w:ascii="Arial" w:hAnsi="Arial"/>
          <w:i/>
          <w:sz w:val="22"/>
          <w:szCs w:val="22"/>
        </w:rPr>
        <w:t>, овец и коз</w:t>
      </w:r>
      <w:r>
        <w:rPr>
          <w:rFonts w:ascii="Arial" w:hAnsi="Arial"/>
          <w:i/>
          <w:sz w:val="22"/>
          <w:szCs w:val="22"/>
        </w:rPr>
        <w:t xml:space="preserve"> - </w:t>
      </w:r>
      <w:r w:rsidRPr="001D0B96">
        <w:rPr>
          <w:rFonts w:ascii="Arial" w:hAnsi="Arial"/>
          <w:i/>
          <w:sz w:val="22"/>
          <w:szCs w:val="22"/>
        </w:rPr>
        <w:t xml:space="preserve">на </w:t>
      </w:r>
      <w:r>
        <w:rPr>
          <w:rFonts w:ascii="Arial" w:hAnsi="Arial"/>
          <w:i/>
          <w:sz w:val="22"/>
          <w:szCs w:val="22"/>
        </w:rPr>
        <w:t>4,4</w:t>
      </w:r>
      <w:r w:rsidRPr="001D0B96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>а,</w:t>
      </w:r>
      <w:r w:rsidRPr="00394DD1">
        <w:rPr>
          <w:rFonts w:ascii="Arial" w:hAnsi="Arial"/>
          <w:i/>
          <w:sz w:val="22"/>
          <w:szCs w:val="22"/>
        </w:rPr>
        <w:t xml:space="preserve"> </w:t>
      </w:r>
      <w:r w:rsidRPr="001D0B96">
        <w:rPr>
          <w:rFonts w:ascii="Arial" w:hAnsi="Arial"/>
          <w:i/>
          <w:sz w:val="22"/>
          <w:szCs w:val="22"/>
        </w:rPr>
        <w:t xml:space="preserve">птицы - на </w:t>
      </w:r>
      <w:r>
        <w:rPr>
          <w:rFonts w:ascii="Arial" w:hAnsi="Arial"/>
          <w:i/>
          <w:sz w:val="22"/>
          <w:szCs w:val="22"/>
        </w:rPr>
        <w:t>0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4</w:t>
      </w:r>
      <w:r w:rsidRPr="001D0B96">
        <w:rPr>
          <w:rFonts w:ascii="Arial" w:hAnsi="Arial"/>
          <w:i/>
          <w:sz w:val="22"/>
          <w:szCs w:val="22"/>
        </w:rPr>
        <w:t xml:space="preserve"> процента</w:t>
      </w:r>
      <w:r>
        <w:rPr>
          <w:rFonts w:ascii="Arial" w:hAnsi="Arial"/>
          <w:i/>
          <w:sz w:val="22"/>
          <w:szCs w:val="22"/>
        </w:rPr>
        <w:t>.</w:t>
      </w:r>
    </w:p>
    <w:p w:rsidR="00F66C5D" w:rsidRPr="00886C27" w:rsidRDefault="00F66C5D" w:rsidP="00F66C5D">
      <w:pPr>
        <w:widowControl w:val="0"/>
        <w:spacing w:before="60" w:after="60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i/>
          <w:sz w:val="22"/>
          <w:szCs w:val="22"/>
        </w:rPr>
        <w:t xml:space="preserve">Наличие скота и птицы на конец </w:t>
      </w:r>
      <w:r>
        <w:rPr>
          <w:rFonts w:ascii="Arial" w:hAnsi="Arial"/>
          <w:i/>
          <w:sz w:val="22"/>
          <w:szCs w:val="22"/>
        </w:rPr>
        <w:t>апреля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 xml:space="preserve"> года:</w:t>
      </w:r>
    </w:p>
    <w:p w:rsidR="00F66C5D" w:rsidRPr="0086519B" w:rsidRDefault="00F66C5D" w:rsidP="00F66C5D">
      <w:pPr>
        <w:pStyle w:val="PlainText"/>
        <w:spacing w:after="60" w:line="240" w:lineRule="auto"/>
        <w:ind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8036" w:type="dxa"/>
        <w:jc w:val="center"/>
        <w:tblInd w:w="573" w:type="dxa"/>
        <w:tblLayout w:type="fixed"/>
        <w:tblLook w:val="0000" w:firstRow="0" w:lastRow="0" w:firstColumn="0" w:lastColumn="0" w:noHBand="0" w:noVBand="0"/>
      </w:tblPr>
      <w:tblGrid>
        <w:gridCol w:w="27"/>
        <w:gridCol w:w="1965"/>
        <w:gridCol w:w="28"/>
        <w:gridCol w:w="1327"/>
        <w:gridCol w:w="14"/>
        <w:gridCol w:w="1539"/>
        <w:gridCol w:w="19"/>
        <w:gridCol w:w="1535"/>
        <w:gridCol w:w="25"/>
        <w:gridCol w:w="1529"/>
        <w:gridCol w:w="28"/>
      </w:tblGrid>
      <w:tr w:rsidR="00F66C5D" w:rsidRPr="0086519B" w:rsidTr="008716F3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270"/>
          <w:jc w:val="center"/>
        </w:trPr>
        <w:tc>
          <w:tcPr>
            <w:tcW w:w="1993" w:type="dxa"/>
            <w:gridSpan w:val="2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66C5D" w:rsidRPr="0086519B" w:rsidRDefault="00F66C5D" w:rsidP="008716F3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341" w:type="dxa"/>
            <w:gridSpan w:val="2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6C5D" w:rsidRPr="0086519B" w:rsidRDefault="00F66C5D" w:rsidP="008716F3">
            <w:pPr>
              <w:pStyle w:val="PlainText"/>
              <w:spacing w:before="120" w:after="120" w:line="240" w:lineRule="auto"/>
              <w:ind w:left="-28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Хозяйства всех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кат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горий</w:t>
            </w:r>
          </w:p>
        </w:tc>
        <w:tc>
          <w:tcPr>
            <w:tcW w:w="4675" w:type="dxa"/>
            <w:gridSpan w:val="6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:rsidR="00F66C5D" w:rsidRPr="0086519B" w:rsidRDefault="00F66C5D" w:rsidP="008716F3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Сельскохозяйственные организации</w:t>
            </w:r>
          </w:p>
        </w:tc>
      </w:tr>
      <w:tr w:rsidR="00F66C5D" w:rsidRPr="0086519B" w:rsidTr="008716F3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445"/>
          <w:jc w:val="center"/>
        </w:trPr>
        <w:tc>
          <w:tcPr>
            <w:tcW w:w="1993" w:type="dxa"/>
            <w:gridSpan w:val="2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66C5D" w:rsidRPr="0086519B" w:rsidRDefault="00F66C5D" w:rsidP="008716F3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341" w:type="dxa"/>
            <w:gridSpan w:val="2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F66C5D" w:rsidRPr="0086519B" w:rsidRDefault="00F66C5D" w:rsidP="008716F3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F66C5D" w:rsidRPr="0086519B" w:rsidRDefault="00F66C5D" w:rsidP="008716F3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 учетом </w:t>
            </w:r>
            <w:proofErr w:type="spellStart"/>
            <w:r w:rsidRPr="0086519B">
              <w:rPr>
                <w:rFonts w:ascii="Arial" w:hAnsi="Arial"/>
                <w:b/>
                <w:sz w:val="18"/>
                <w:szCs w:val="17"/>
              </w:rPr>
              <w:t>досчета</w:t>
            </w:r>
            <w:proofErr w:type="spell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подсобных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зяйств, не сост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лансе, и малых пре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приятий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F66C5D" w:rsidRPr="0086519B" w:rsidRDefault="00F66C5D" w:rsidP="008716F3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без подсо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зяйств, не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состоящих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F66C5D" w:rsidRPr="0086519B" w:rsidRDefault="00F66C5D" w:rsidP="008716F3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 относящи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ся к субъектам малого пре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принимател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ства</w:t>
            </w:r>
          </w:p>
        </w:tc>
      </w:tr>
      <w:tr w:rsidR="00F66C5D" w:rsidRPr="0086519B" w:rsidTr="008716F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141"/>
          <w:jc w:val="center"/>
        </w:trPr>
        <w:tc>
          <w:tcPr>
            <w:tcW w:w="1992" w:type="dxa"/>
            <w:gridSpan w:val="2"/>
            <w:tcBorders>
              <w:top w:val="double" w:sz="4" w:space="0" w:color="auto"/>
            </w:tcBorders>
            <w:vAlign w:val="bottom"/>
          </w:tcPr>
          <w:p w:rsidR="00F66C5D" w:rsidRPr="0086519B" w:rsidRDefault="00F66C5D" w:rsidP="008716F3">
            <w:pPr>
              <w:pStyle w:val="PlainText"/>
              <w:spacing w:before="90" w:after="9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355" w:type="dxa"/>
            <w:gridSpan w:val="2"/>
            <w:tcBorders>
              <w:top w:val="double" w:sz="4" w:space="0" w:color="auto"/>
            </w:tcBorders>
            <w:vAlign w:val="bottom"/>
          </w:tcPr>
          <w:p w:rsidR="00F66C5D" w:rsidRPr="0086519B" w:rsidRDefault="00F66C5D" w:rsidP="008716F3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207023</w:t>
            </w:r>
          </w:p>
        </w:tc>
        <w:tc>
          <w:tcPr>
            <w:tcW w:w="1553" w:type="dxa"/>
            <w:gridSpan w:val="2"/>
            <w:tcBorders>
              <w:top w:val="double" w:sz="4" w:space="0" w:color="auto"/>
            </w:tcBorders>
            <w:vAlign w:val="bottom"/>
          </w:tcPr>
          <w:p w:rsidR="00F66C5D" w:rsidRPr="0086519B" w:rsidRDefault="00F66C5D" w:rsidP="008716F3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185747</w:t>
            </w:r>
          </w:p>
        </w:tc>
        <w:tc>
          <w:tcPr>
            <w:tcW w:w="1554" w:type="dxa"/>
            <w:gridSpan w:val="2"/>
            <w:tcBorders>
              <w:top w:val="double" w:sz="4" w:space="0" w:color="auto"/>
            </w:tcBorders>
            <w:vAlign w:val="bottom"/>
          </w:tcPr>
          <w:p w:rsidR="00F66C5D" w:rsidRPr="00FF4EB4" w:rsidRDefault="00F66C5D" w:rsidP="008716F3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F4EB4">
              <w:rPr>
                <w:rFonts w:ascii="Arial" w:hAnsi="Arial"/>
                <w:sz w:val="20"/>
                <w:szCs w:val="19"/>
              </w:rPr>
              <w:t>185512</w:t>
            </w:r>
          </w:p>
        </w:tc>
        <w:tc>
          <w:tcPr>
            <w:tcW w:w="1554" w:type="dxa"/>
            <w:gridSpan w:val="2"/>
            <w:tcBorders>
              <w:top w:val="double" w:sz="4" w:space="0" w:color="auto"/>
            </w:tcBorders>
            <w:vAlign w:val="bottom"/>
          </w:tcPr>
          <w:p w:rsidR="00F66C5D" w:rsidRPr="00FF4EB4" w:rsidRDefault="00F66C5D" w:rsidP="008716F3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F4EB4">
              <w:rPr>
                <w:rFonts w:ascii="Arial" w:hAnsi="Arial"/>
                <w:sz w:val="20"/>
                <w:szCs w:val="19"/>
              </w:rPr>
              <w:t>136048</w:t>
            </w:r>
          </w:p>
        </w:tc>
      </w:tr>
      <w:tr w:rsidR="00F66C5D" w:rsidRPr="0086519B" w:rsidTr="008716F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0"/>
          <w:jc w:val="center"/>
        </w:trPr>
        <w:tc>
          <w:tcPr>
            <w:tcW w:w="1992" w:type="dxa"/>
            <w:gridSpan w:val="2"/>
            <w:vAlign w:val="bottom"/>
          </w:tcPr>
          <w:p w:rsidR="00F66C5D" w:rsidRPr="0086519B" w:rsidRDefault="00F66C5D" w:rsidP="008716F3">
            <w:pPr>
              <w:pStyle w:val="PlainText"/>
              <w:spacing w:before="90" w:after="9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из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</w:t>
            </w:r>
            <w:r>
              <w:rPr>
                <w:rFonts w:ascii="Arial" w:hAnsi="Arial"/>
                <w:sz w:val="20"/>
                <w:szCs w:val="19"/>
              </w:rPr>
              <w:t>него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коровы </w:t>
            </w:r>
          </w:p>
        </w:tc>
        <w:tc>
          <w:tcPr>
            <w:tcW w:w="1355" w:type="dxa"/>
            <w:gridSpan w:val="2"/>
            <w:vAlign w:val="bottom"/>
          </w:tcPr>
          <w:p w:rsidR="00F66C5D" w:rsidRPr="0086519B" w:rsidRDefault="00F66C5D" w:rsidP="008716F3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97726</w:t>
            </w:r>
          </w:p>
        </w:tc>
        <w:tc>
          <w:tcPr>
            <w:tcW w:w="1553" w:type="dxa"/>
            <w:gridSpan w:val="2"/>
            <w:vAlign w:val="bottom"/>
          </w:tcPr>
          <w:p w:rsidR="00F66C5D" w:rsidRPr="0086519B" w:rsidRDefault="00F66C5D" w:rsidP="008716F3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86516</w:t>
            </w:r>
          </w:p>
        </w:tc>
        <w:tc>
          <w:tcPr>
            <w:tcW w:w="1554" w:type="dxa"/>
            <w:gridSpan w:val="2"/>
            <w:vAlign w:val="bottom"/>
          </w:tcPr>
          <w:p w:rsidR="00F66C5D" w:rsidRPr="00FF4EB4" w:rsidRDefault="00F66C5D" w:rsidP="008716F3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F4EB4">
              <w:rPr>
                <w:rFonts w:ascii="Arial" w:hAnsi="Arial"/>
                <w:sz w:val="20"/>
                <w:szCs w:val="19"/>
              </w:rPr>
              <w:t>86419</w:t>
            </w:r>
          </w:p>
        </w:tc>
        <w:tc>
          <w:tcPr>
            <w:tcW w:w="1554" w:type="dxa"/>
            <w:gridSpan w:val="2"/>
            <w:vAlign w:val="bottom"/>
          </w:tcPr>
          <w:p w:rsidR="00F66C5D" w:rsidRPr="00FF4EB4" w:rsidRDefault="00F66C5D" w:rsidP="008716F3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F4EB4">
              <w:rPr>
                <w:rFonts w:ascii="Arial" w:hAnsi="Arial"/>
                <w:sz w:val="20"/>
                <w:szCs w:val="19"/>
              </w:rPr>
              <w:t>63169</w:t>
            </w:r>
          </w:p>
        </w:tc>
      </w:tr>
      <w:tr w:rsidR="00F66C5D" w:rsidRPr="0086519B" w:rsidTr="008716F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167"/>
          <w:jc w:val="center"/>
        </w:trPr>
        <w:tc>
          <w:tcPr>
            <w:tcW w:w="1992" w:type="dxa"/>
            <w:gridSpan w:val="2"/>
            <w:vAlign w:val="bottom"/>
          </w:tcPr>
          <w:p w:rsidR="00F66C5D" w:rsidRPr="0086519B" w:rsidRDefault="00F66C5D" w:rsidP="008716F3">
            <w:pPr>
              <w:pStyle w:val="PlainText"/>
              <w:spacing w:before="90" w:after="9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355" w:type="dxa"/>
            <w:gridSpan w:val="2"/>
            <w:vAlign w:val="bottom"/>
          </w:tcPr>
          <w:p w:rsidR="00F66C5D" w:rsidRPr="0086519B" w:rsidRDefault="00F66C5D" w:rsidP="008716F3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343243</w:t>
            </w:r>
          </w:p>
        </w:tc>
        <w:tc>
          <w:tcPr>
            <w:tcW w:w="1553" w:type="dxa"/>
            <w:gridSpan w:val="2"/>
            <w:vAlign w:val="bottom"/>
          </w:tcPr>
          <w:p w:rsidR="00F66C5D" w:rsidRPr="0086519B" w:rsidRDefault="00F66C5D" w:rsidP="008716F3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328747</w:t>
            </w:r>
          </w:p>
        </w:tc>
        <w:tc>
          <w:tcPr>
            <w:tcW w:w="1554" w:type="dxa"/>
            <w:gridSpan w:val="2"/>
            <w:vAlign w:val="bottom"/>
          </w:tcPr>
          <w:p w:rsidR="00F66C5D" w:rsidRPr="00FF4EB4" w:rsidRDefault="00F66C5D" w:rsidP="008716F3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F4EB4">
              <w:rPr>
                <w:rFonts w:ascii="Arial" w:hAnsi="Arial"/>
                <w:sz w:val="20"/>
                <w:szCs w:val="19"/>
              </w:rPr>
              <w:t>328671</w:t>
            </w:r>
          </w:p>
        </w:tc>
        <w:tc>
          <w:tcPr>
            <w:tcW w:w="1554" w:type="dxa"/>
            <w:gridSpan w:val="2"/>
            <w:vAlign w:val="bottom"/>
          </w:tcPr>
          <w:p w:rsidR="00F66C5D" w:rsidRPr="00FF4EB4" w:rsidRDefault="00F66C5D" w:rsidP="008716F3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F4EB4">
              <w:rPr>
                <w:rFonts w:ascii="Arial" w:hAnsi="Arial"/>
                <w:sz w:val="20"/>
                <w:szCs w:val="19"/>
              </w:rPr>
              <w:t>237763</w:t>
            </w:r>
          </w:p>
        </w:tc>
      </w:tr>
      <w:tr w:rsidR="00F66C5D" w:rsidRPr="0086519B" w:rsidTr="008716F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"/>
          <w:jc w:val="center"/>
        </w:trPr>
        <w:tc>
          <w:tcPr>
            <w:tcW w:w="1992" w:type="dxa"/>
            <w:gridSpan w:val="2"/>
            <w:vAlign w:val="bottom"/>
          </w:tcPr>
          <w:p w:rsidR="00F66C5D" w:rsidRPr="0086519B" w:rsidRDefault="00F66C5D" w:rsidP="008716F3">
            <w:pPr>
              <w:pStyle w:val="PlainText"/>
              <w:spacing w:before="90" w:after="9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355" w:type="dxa"/>
            <w:gridSpan w:val="2"/>
            <w:vAlign w:val="bottom"/>
          </w:tcPr>
          <w:p w:rsidR="00F66C5D" w:rsidRPr="0086519B" w:rsidRDefault="00F66C5D" w:rsidP="008716F3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62998</w:t>
            </w:r>
          </w:p>
        </w:tc>
        <w:tc>
          <w:tcPr>
            <w:tcW w:w="1553" w:type="dxa"/>
            <w:gridSpan w:val="2"/>
            <w:vAlign w:val="bottom"/>
          </w:tcPr>
          <w:p w:rsidR="00F66C5D" w:rsidRPr="0086519B" w:rsidRDefault="00F66C5D" w:rsidP="008716F3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14594</w:t>
            </w:r>
          </w:p>
        </w:tc>
        <w:tc>
          <w:tcPr>
            <w:tcW w:w="1554" w:type="dxa"/>
            <w:gridSpan w:val="2"/>
            <w:vAlign w:val="bottom"/>
          </w:tcPr>
          <w:p w:rsidR="00F66C5D" w:rsidRPr="00FF4EB4" w:rsidRDefault="00F66C5D" w:rsidP="008716F3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F4EB4">
              <w:rPr>
                <w:rFonts w:ascii="Arial" w:hAnsi="Arial"/>
                <w:sz w:val="20"/>
                <w:szCs w:val="19"/>
              </w:rPr>
              <w:t>14593</w:t>
            </w:r>
          </w:p>
        </w:tc>
        <w:tc>
          <w:tcPr>
            <w:tcW w:w="1554" w:type="dxa"/>
            <w:gridSpan w:val="2"/>
            <w:vAlign w:val="bottom"/>
          </w:tcPr>
          <w:p w:rsidR="00F66C5D" w:rsidRPr="00FF4EB4" w:rsidRDefault="00F66C5D" w:rsidP="008716F3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F4EB4">
              <w:rPr>
                <w:rFonts w:ascii="Arial" w:hAnsi="Arial"/>
                <w:sz w:val="20"/>
                <w:szCs w:val="19"/>
              </w:rPr>
              <w:t>6734</w:t>
            </w:r>
          </w:p>
        </w:tc>
      </w:tr>
      <w:tr w:rsidR="00F66C5D" w:rsidRPr="0086519B" w:rsidTr="008716F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4"/>
          <w:jc w:val="center"/>
        </w:trPr>
        <w:tc>
          <w:tcPr>
            <w:tcW w:w="1992" w:type="dxa"/>
            <w:gridSpan w:val="2"/>
            <w:tcBorders>
              <w:bottom w:val="double" w:sz="4" w:space="0" w:color="auto"/>
            </w:tcBorders>
            <w:vAlign w:val="bottom"/>
          </w:tcPr>
          <w:p w:rsidR="00F66C5D" w:rsidRPr="0086519B" w:rsidRDefault="00F66C5D" w:rsidP="008716F3">
            <w:pPr>
              <w:pStyle w:val="PlainText"/>
              <w:spacing w:before="90" w:after="9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</w:t>
            </w:r>
            <w:r w:rsidRPr="0086519B">
              <w:rPr>
                <w:rFonts w:ascii="Arial" w:hAnsi="Arial"/>
                <w:sz w:val="20"/>
                <w:szCs w:val="19"/>
              </w:rPr>
              <w:t>и</w:t>
            </w:r>
            <w:r w:rsidRPr="0086519B">
              <w:rPr>
                <w:rFonts w:ascii="Arial" w:hAnsi="Arial"/>
                <w:sz w:val="20"/>
                <w:szCs w:val="19"/>
              </w:rPr>
              <w:t>дов</w:t>
            </w:r>
          </w:p>
        </w:tc>
        <w:tc>
          <w:tcPr>
            <w:tcW w:w="1355" w:type="dxa"/>
            <w:gridSpan w:val="2"/>
            <w:tcBorders>
              <w:bottom w:val="double" w:sz="4" w:space="0" w:color="auto"/>
            </w:tcBorders>
            <w:vAlign w:val="bottom"/>
          </w:tcPr>
          <w:p w:rsidR="00F66C5D" w:rsidRPr="0086519B" w:rsidRDefault="00F66C5D" w:rsidP="008716F3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10957559</w:t>
            </w:r>
          </w:p>
        </w:tc>
        <w:tc>
          <w:tcPr>
            <w:tcW w:w="1553" w:type="dxa"/>
            <w:gridSpan w:val="2"/>
            <w:tcBorders>
              <w:bottom w:val="double" w:sz="4" w:space="0" w:color="auto"/>
            </w:tcBorders>
            <w:vAlign w:val="bottom"/>
          </w:tcPr>
          <w:p w:rsidR="00F66C5D" w:rsidRPr="0086519B" w:rsidRDefault="00F66C5D" w:rsidP="008716F3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10340168</w:t>
            </w:r>
          </w:p>
        </w:tc>
        <w:tc>
          <w:tcPr>
            <w:tcW w:w="1554" w:type="dxa"/>
            <w:gridSpan w:val="2"/>
            <w:tcBorders>
              <w:bottom w:val="double" w:sz="4" w:space="0" w:color="auto"/>
            </w:tcBorders>
            <w:vAlign w:val="bottom"/>
          </w:tcPr>
          <w:p w:rsidR="00F66C5D" w:rsidRPr="00FF4EB4" w:rsidRDefault="00F66C5D" w:rsidP="008716F3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F4EB4">
              <w:rPr>
                <w:rFonts w:ascii="Arial" w:hAnsi="Arial"/>
                <w:sz w:val="20"/>
                <w:szCs w:val="19"/>
              </w:rPr>
              <w:t>10340071</w:t>
            </w:r>
          </w:p>
        </w:tc>
        <w:tc>
          <w:tcPr>
            <w:tcW w:w="1554" w:type="dxa"/>
            <w:gridSpan w:val="2"/>
            <w:tcBorders>
              <w:bottom w:val="double" w:sz="4" w:space="0" w:color="auto"/>
            </w:tcBorders>
            <w:vAlign w:val="bottom"/>
          </w:tcPr>
          <w:p w:rsidR="00F66C5D" w:rsidRPr="0086519B" w:rsidRDefault="00F66C5D" w:rsidP="008716F3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F4EB4">
              <w:rPr>
                <w:rFonts w:ascii="Arial" w:hAnsi="Arial"/>
                <w:sz w:val="20"/>
                <w:szCs w:val="19"/>
              </w:rPr>
              <w:t>10176532</w:t>
            </w:r>
          </w:p>
        </w:tc>
      </w:tr>
    </w:tbl>
    <w:p w:rsidR="00F66C5D" w:rsidRPr="0086519B" w:rsidRDefault="00F66C5D" w:rsidP="00F66C5D">
      <w:pPr>
        <w:pStyle w:val="31"/>
        <w:spacing w:before="100" w:after="60" w:line="240" w:lineRule="auto"/>
        <w:ind w:firstLine="567"/>
        <w:rPr>
          <w:rFonts w:ascii="Arial" w:hAnsi="Arial"/>
          <w:szCs w:val="21"/>
        </w:rPr>
      </w:pPr>
      <w:r w:rsidRPr="001D0B96">
        <w:rPr>
          <w:rFonts w:ascii="Arial" w:hAnsi="Arial"/>
          <w:szCs w:val="21"/>
        </w:rPr>
        <w:t>На хозяйства населения приходилось 6</w:t>
      </w:r>
      <w:r>
        <w:rPr>
          <w:rFonts w:ascii="Arial" w:hAnsi="Arial"/>
          <w:szCs w:val="21"/>
        </w:rPr>
        <w:t>,1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погол</w:t>
      </w:r>
      <w:r w:rsidRPr="001D0B96">
        <w:rPr>
          <w:rFonts w:ascii="Arial" w:hAnsi="Arial"/>
          <w:szCs w:val="21"/>
        </w:rPr>
        <w:t>о</w:t>
      </w:r>
      <w:r w:rsidRPr="001D0B96">
        <w:rPr>
          <w:rFonts w:ascii="Arial" w:hAnsi="Arial"/>
          <w:szCs w:val="21"/>
        </w:rPr>
        <w:t xml:space="preserve">вья </w:t>
      </w:r>
      <w:r w:rsidRPr="001D0B96">
        <w:rPr>
          <w:rFonts w:ascii="Arial" w:hAnsi="Arial"/>
          <w:szCs w:val="21"/>
        </w:rPr>
        <w:br/>
        <w:t xml:space="preserve">крупного рогатого скота, 3 процента свиней, </w:t>
      </w:r>
      <w:r>
        <w:rPr>
          <w:rFonts w:ascii="Arial" w:hAnsi="Arial"/>
          <w:szCs w:val="21"/>
        </w:rPr>
        <w:t>53,5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овец и коз, </w:t>
      </w:r>
      <w:r>
        <w:rPr>
          <w:rFonts w:ascii="Arial" w:hAnsi="Arial"/>
          <w:szCs w:val="21"/>
        </w:rPr>
        <w:t>5</w:t>
      </w:r>
      <w:r w:rsidRPr="001D0B96">
        <w:rPr>
          <w:rFonts w:ascii="Arial" w:hAnsi="Arial"/>
          <w:szCs w:val="21"/>
        </w:rPr>
        <w:t xml:space="preserve"> проце</w:t>
      </w:r>
      <w:r w:rsidRPr="001D0B96">
        <w:rPr>
          <w:rFonts w:ascii="Arial" w:hAnsi="Arial"/>
          <w:szCs w:val="21"/>
        </w:rPr>
        <w:t>н</w:t>
      </w:r>
      <w:r w:rsidRPr="001D0B96">
        <w:rPr>
          <w:rFonts w:ascii="Arial" w:hAnsi="Arial"/>
          <w:szCs w:val="21"/>
        </w:rPr>
        <w:t>т</w:t>
      </w:r>
      <w:r>
        <w:rPr>
          <w:rFonts w:ascii="Arial" w:hAnsi="Arial"/>
          <w:szCs w:val="21"/>
        </w:rPr>
        <w:t>ов</w:t>
      </w:r>
      <w:r w:rsidRPr="001D0B96">
        <w:rPr>
          <w:rFonts w:ascii="Arial" w:hAnsi="Arial"/>
          <w:szCs w:val="21"/>
        </w:rPr>
        <w:t xml:space="preserve"> птицы (год назад, соответственно, </w:t>
      </w:r>
      <w:r>
        <w:rPr>
          <w:rFonts w:ascii="Arial" w:hAnsi="Arial"/>
          <w:szCs w:val="21"/>
        </w:rPr>
        <w:t>6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ов</w:t>
      </w:r>
      <w:r w:rsidRPr="001D0B96">
        <w:rPr>
          <w:rFonts w:ascii="Arial" w:hAnsi="Arial"/>
          <w:szCs w:val="21"/>
        </w:rPr>
        <w:t xml:space="preserve">, </w:t>
      </w:r>
      <w:r>
        <w:rPr>
          <w:rFonts w:ascii="Arial" w:hAnsi="Arial"/>
          <w:szCs w:val="21"/>
        </w:rPr>
        <w:t>3</w:t>
      </w:r>
      <w:r w:rsidRPr="001D0B96">
        <w:rPr>
          <w:rFonts w:ascii="Arial" w:hAnsi="Arial"/>
          <w:szCs w:val="21"/>
        </w:rPr>
        <w:t xml:space="preserve"> </w:t>
      </w:r>
      <w:r w:rsidRPr="001D0B96">
        <w:rPr>
          <w:rFonts w:ascii="Arial" w:hAnsi="Arial"/>
          <w:szCs w:val="21"/>
        </w:rPr>
        <w:br/>
        <w:t xml:space="preserve">процента, </w:t>
      </w:r>
      <w:r>
        <w:rPr>
          <w:rFonts w:ascii="Arial" w:hAnsi="Arial"/>
          <w:szCs w:val="21"/>
        </w:rPr>
        <w:t>56</w:t>
      </w:r>
      <w:r w:rsidRPr="001D0B96">
        <w:rPr>
          <w:rFonts w:ascii="Arial" w:hAnsi="Arial"/>
          <w:szCs w:val="21"/>
        </w:rPr>
        <w:t>,</w:t>
      </w:r>
      <w:r>
        <w:rPr>
          <w:rFonts w:ascii="Arial" w:hAnsi="Arial"/>
          <w:szCs w:val="21"/>
        </w:rPr>
        <w:t>7</w:t>
      </w:r>
      <w:r w:rsidRPr="001D0B96">
        <w:rPr>
          <w:rFonts w:ascii="Arial" w:hAnsi="Arial"/>
          <w:szCs w:val="21"/>
        </w:rPr>
        <w:t xml:space="preserve"> процента и </w:t>
      </w:r>
      <w:r>
        <w:rPr>
          <w:rFonts w:ascii="Arial" w:hAnsi="Arial"/>
          <w:szCs w:val="21"/>
        </w:rPr>
        <w:t>5</w:t>
      </w:r>
      <w:r w:rsidRPr="001D0B96">
        <w:rPr>
          <w:rFonts w:ascii="Arial" w:hAnsi="Arial"/>
          <w:szCs w:val="21"/>
        </w:rPr>
        <w:t xml:space="preserve"> </w:t>
      </w:r>
      <w:r w:rsidRPr="0086519B">
        <w:rPr>
          <w:rFonts w:ascii="Arial" w:hAnsi="Arial"/>
          <w:szCs w:val="21"/>
        </w:rPr>
        <w:t>процент</w:t>
      </w:r>
      <w:r>
        <w:rPr>
          <w:rFonts w:ascii="Arial" w:hAnsi="Arial"/>
          <w:szCs w:val="21"/>
        </w:rPr>
        <w:t>ов</w:t>
      </w:r>
      <w:r w:rsidRPr="0086519B">
        <w:rPr>
          <w:rFonts w:ascii="Arial" w:hAnsi="Arial"/>
          <w:szCs w:val="21"/>
        </w:rPr>
        <w:t xml:space="preserve">). На крестьянские (фермерские) </w:t>
      </w:r>
      <w:r w:rsidRPr="001D0B96">
        <w:rPr>
          <w:rFonts w:ascii="Arial" w:hAnsi="Arial"/>
          <w:szCs w:val="21"/>
        </w:rPr>
        <w:t>хозяйства приходилось 4,</w:t>
      </w:r>
      <w:r>
        <w:rPr>
          <w:rFonts w:ascii="Arial" w:hAnsi="Arial"/>
          <w:szCs w:val="21"/>
        </w:rPr>
        <w:t>2</w:t>
      </w:r>
      <w:r w:rsidRPr="001D0B96">
        <w:rPr>
          <w:rFonts w:ascii="Arial" w:hAnsi="Arial"/>
          <w:szCs w:val="21"/>
        </w:rPr>
        <w:t xml:space="preserve"> процента поголовья крупн</w:t>
      </w:r>
      <w:r w:rsidRPr="001D0B96">
        <w:rPr>
          <w:rFonts w:ascii="Arial" w:hAnsi="Arial"/>
          <w:szCs w:val="21"/>
        </w:rPr>
        <w:t>о</w:t>
      </w:r>
      <w:r w:rsidRPr="001D0B96">
        <w:rPr>
          <w:rFonts w:ascii="Arial" w:hAnsi="Arial"/>
          <w:szCs w:val="21"/>
        </w:rPr>
        <w:t xml:space="preserve">го рогатого скота, </w:t>
      </w:r>
      <w:r w:rsidRPr="001D0B96">
        <w:rPr>
          <w:rFonts w:ascii="Arial" w:hAnsi="Arial"/>
          <w:szCs w:val="21"/>
        </w:rPr>
        <w:br/>
        <w:t>1,2 процента свиней, 23,</w:t>
      </w:r>
      <w:r>
        <w:rPr>
          <w:rFonts w:ascii="Arial" w:hAnsi="Arial"/>
          <w:szCs w:val="21"/>
        </w:rPr>
        <w:t>3</w:t>
      </w:r>
      <w:r w:rsidRPr="001D0B96">
        <w:rPr>
          <w:rFonts w:ascii="Arial" w:hAnsi="Arial"/>
          <w:szCs w:val="21"/>
        </w:rPr>
        <w:t xml:space="preserve"> процента овец и коз, 0,6 процента птицы </w:t>
      </w:r>
      <w:r w:rsidRPr="001D0B96">
        <w:rPr>
          <w:rFonts w:ascii="Arial" w:hAnsi="Arial"/>
          <w:szCs w:val="21"/>
        </w:rPr>
        <w:br/>
        <w:t>(год назад, соответственно, 4,</w:t>
      </w:r>
      <w:r>
        <w:rPr>
          <w:rFonts w:ascii="Arial" w:hAnsi="Arial"/>
          <w:szCs w:val="21"/>
        </w:rPr>
        <w:t>7</w:t>
      </w:r>
      <w:r w:rsidRPr="001D0B96">
        <w:rPr>
          <w:rFonts w:ascii="Arial" w:hAnsi="Arial"/>
          <w:szCs w:val="21"/>
        </w:rPr>
        <w:t xml:space="preserve"> процента крупного рогатого скота, </w:t>
      </w:r>
      <w:r w:rsidRPr="001D0B96">
        <w:rPr>
          <w:rFonts w:ascii="Arial" w:hAnsi="Arial"/>
          <w:szCs w:val="21"/>
        </w:rPr>
        <w:br/>
        <w:t>1,</w:t>
      </w:r>
      <w:r>
        <w:rPr>
          <w:rFonts w:ascii="Arial" w:hAnsi="Arial"/>
          <w:szCs w:val="21"/>
        </w:rPr>
        <w:t>5</w:t>
      </w:r>
      <w:r w:rsidRPr="001D0B96">
        <w:rPr>
          <w:rFonts w:ascii="Arial" w:hAnsi="Arial"/>
          <w:szCs w:val="21"/>
        </w:rPr>
        <w:t xml:space="preserve"> процента свиней, 26,</w:t>
      </w:r>
      <w:r>
        <w:rPr>
          <w:rFonts w:ascii="Arial" w:hAnsi="Arial"/>
          <w:szCs w:val="21"/>
        </w:rPr>
        <w:t>3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овец и коз и 0,</w:t>
      </w:r>
      <w:r>
        <w:rPr>
          <w:rFonts w:ascii="Arial" w:hAnsi="Arial"/>
          <w:szCs w:val="21"/>
        </w:rPr>
        <w:t>8</w:t>
      </w:r>
      <w:r w:rsidRPr="001D0B96">
        <w:rPr>
          <w:rFonts w:ascii="Arial" w:hAnsi="Arial"/>
          <w:szCs w:val="21"/>
        </w:rPr>
        <w:t xml:space="preserve"> процента птицы).</w:t>
      </w:r>
    </w:p>
    <w:p w:rsidR="00F66C5D" w:rsidRPr="0086519B" w:rsidRDefault="00F66C5D" w:rsidP="00F66C5D">
      <w:pPr>
        <w:pStyle w:val="1"/>
        <w:pageBreakBefore/>
        <w:widowControl w:val="0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Наличие скота и птицы в сельскохозяйственных </w:t>
      </w:r>
      <w:proofErr w:type="gramStart"/>
      <w:r w:rsidRPr="0086519B">
        <w:rPr>
          <w:rFonts w:ascii="Arial" w:hAnsi="Arial"/>
          <w:sz w:val="22"/>
          <w:szCs w:val="21"/>
        </w:rPr>
        <w:t>организ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>циях</w:t>
      </w:r>
      <w:proofErr w:type="gramEnd"/>
      <w:r w:rsidRPr="0086519B"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br/>
        <w:t>(без подсобных хозяйств, не состоящих на самостоятельном балансе) характер</w:t>
      </w:r>
      <w:r w:rsidRPr="0086519B">
        <w:rPr>
          <w:rFonts w:ascii="Arial" w:hAnsi="Arial"/>
          <w:sz w:val="22"/>
          <w:szCs w:val="21"/>
        </w:rPr>
        <w:t>и</w:t>
      </w:r>
      <w:r w:rsidRPr="0086519B">
        <w:rPr>
          <w:rFonts w:ascii="Arial" w:hAnsi="Arial"/>
          <w:sz w:val="22"/>
          <w:szCs w:val="21"/>
        </w:rPr>
        <w:t>зуется следующими данными:</w:t>
      </w:r>
    </w:p>
    <w:p w:rsidR="00F66C5D" w:rsidRPr="0086519B" w:rsidRDefault="00F66C5D" w:rsidP="00F66C5D">
      <w:pPr>
        <w:pStyle w:val="1"/>
        <w:spacing w:after="60" w:line="240" w:lineRule="auto"/>
        <w:ind w:left="284"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79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8"/>
        <w:gridCol w:w="1626"/>
        <w:gridCol w:w="1626"/>
        <w:gridCol w:w="1626"/>
      </w:tblGrid>
      <w:tr w:rsidR="00F66C5D" w:rsidRPr="0086519B" w:rsidTr="008716F3">
        <w:trPr>
          <w:trHeight w:val="44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F66C5D" w:rsidRPr="0086519B" w:rsidRDefault="00F66C5D" w:rsidP="008716F3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F66C5D" w:rsidRPr="0086519B" w:rsidRDefault="00F66C5D" w:rsidP="008716F3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апреля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F66C5D" w:rsidRPr="0086519B" w:rsidRDefault="00F66C5D" w:rsidP="008716F3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апреля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F66C5D" w:rsidRPr="0086519B" w:rsidRDefault="00F66C5D" w:rsidP="008716F3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 %</w:t>
            </w:r>
          </w:p>
        </w:tc>
      </w:tr>
      <w:tr w:rsidR="00F66C5D" w:rsidRPr="0086519B" w:rsidTr="008716F3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F66C5D" w:rsidRPr="0086519B" w:rsidRDefault="00F66C5D" w:rsidP="008716F3">
            <w:pPr>
              <w:pStyle w:val="1"/>
              <w:spacing w:before="240" w:line="240" w:lineRule="auto"/>
              <w:ind w:right="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F66C5D" w:rsidRPr="005D3F8B" w:rsidRDefault="00F66C5D" w:rsidP="008716F3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5D3F8B">
              <w:rPr>
                <w:rFonts w:ascii="Arial" w:hAnsi="Arial"/>
                <w:sz w:val="20"/>
                <w:szCs w:val="19"/>
              </w:rPr>
              <w:t>184993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F66C5D" w:rsidRPr="005D3F8B" w:rsidRDefault="00F66C5D" w:rsidP="008716F3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5D3F8B">
              <w:rPr>
                <w:rFonts w:ascii="Arial" w:hAnsi="Arial"/>
                <w:sz w:val="20"/>
                <w:szCs w:val="19"/>
              </w:rPr>
              <w:t>185512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F66C5D" w:rsidRPr="005D3F8B" w:rsidRDefault="00F66C5D" w:rsidP="008716F3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5D3F8B">
              <w:rPr>
                <w:rFonts w:ascii="Arial" w:hAnsi="Arial"/>
                <w:sz w:val="20"/>
                <w:szCs w:val="19"/>
              </w:rPr>
              <w:t>100,3</w:t>
            </w:r>
          </w:p>
        </w:tc>
      </w:tr>
      <w:tr w:rsidR="00F66C5D" w:rsidRPr="0086519B" w:rsidTr="008716F3">
        <w:trPr>
          <w:trHeight w:val="20"/>
        </w:trPr>
        <w:tc>
          <w:tcPr>
            <w:tcW w:w="3118" w:type="dxa"/>
            <w:vAlign w:val="bottom"/>
          </w:tcPr>
          <w:p w:rsidR="00F66C5D" w:rsidRPr="0086519B" w:rsidRDefault="00F66C5D" w:rsidP="008716F3">
            <w:pPr>
              <w:pStyle w:val="1"/>
              <w:spacing w:before="24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из него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коровы </w:t>
            </w:r>
          </w:p>
        </w:tc>
        <w:tc>
          <w:tcPr>
            <w:tcW w:w="1626" w:type="dxa"/>
            <w:vAlign w:val="bottom"/>
          </w:tcPr>
          <w:p w:rsidR="00F66C5D" w:rsidRPr="005D3F8B" w:rsidRDefault="00F66C5D" w:rsidP="008716F3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5D3F8B">
              <w:rPr>
                <w:rFonts w:ascii="Arial" w:hAnsi="Arial"/>
                <w:sz w:val="20"/>
                <w:szCs w:val="19"/>
              </w:rPr>
              <w:t>85509</w:t>
            </w:r>
          </w:p>
        </w:tc>
        <w:tc>
          <w:tcPr>
            <w:tcW w:w="1626" w:type="dxa"/>
            <w:vAlign w:val="bottom"/>
          </w:tcPr>
          <w:p w:rsidR="00F66C5D" w:rsidRPr="005D3F8B" w:rsidRDefault="00F66C5D" w:rsidP="008716F3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5D3F8B">
              <w:rPr>
                <w:rFonts w:ascii="Arial" w:hAnsi="Arial"/>
                <w:sz w:val="20"/>
                <w:szCs w:val="19"/>
              </w:rPr>
              <w:t>86419</w:t>
            </w:r>
          </w:p>
        </w:tc>
        <w:tc>
          <w:tcPr>
            <w:tcW w:w="1626" w:type="dxa"/>
            <w:vAlign w:val="bottom"/>
          </w:tcPr>
          <w:p w:rsidR="00F66C5D" w:rsidRPr="005D3F8B" w:rsidRDefault="00F66C5D" w:rsidP="008716F3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5D3F8B">
              <w:rPr>
                <w:rFonts w:ascii="Arial" w:hAnsi="Arial"/>
                <w:sz w:val="20"/>
                <w:szCs w:val="19"/>
              </w:rPr>
              <w:t>101,1</w:t>
            </w:r>
          </w:p>
        </w:tc>
      </w:tr>
      <w:tr w:rsidR="00F66C5D" w:rsidRPr="0086519B" w:rsidTr="008716F3">
        <w:trPr>
          <w:trHeight w:val="20"/>
        </w:trPr>
        <w:tc>
          <w:tcPr>
            <w:tcW w:w="3118" w:type="dxa"/>
            <w:vAlign w:val="bottom"/>
          </w:tcPr>
          <w:p w:rsidR="00F66C5D" w:rsidRPr="0086519B" w:rsidRDefault="00F66C5D" w:rsidP="008716F3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626" w:type="dxa"/>
            <w:vAlign w:val="bottom"/>
          </w:tcPr>
          <w:p w:rsidR="00F66C5D" w:rsidRPr="005D3F8B" w:rsidRDefault="00F66C5D" w:rsidP="008716F3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5D3F8B">
              <w:rPr>
                <w:rFonts w:ascii="Arial" w:hAnsi="Arial"/>
                <w:sz w:val="20"/>
                <w:szCs w:val="19"/>
              </w:rPr>
              <w:t>308881</w:t>
            </w:r>
          </w:p>
        </w:tc>
        <w:tc>
          <w:tcPr>
            <w:tcW w:w="1626" w:type="dxa"/>
            <w:vAlign w:val="bottom"/>
          </w:tcPr>
          <w:p w:rsidR="00F66C5D" w:rsidRPr="005D3F8B" w:rsidRDefault="00F66C5D" w:rsidP="008716F3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5D3F8B">
              <w:rPr>
                <w:rFonts w:ascii="Arial" w:hAnsi="Arial"/>
                <w:sz w:val="20"/>
                <w:szCs w:val="19"/>
              </w:rPr>
              <w:t>328671</w:t>
            </w:r>
          </w:p>
        </w:tc>
        <w:tc>
          <w:tcPr>
            <w:tcW w:w="1626" w:type="dxa"/>
            <w:vAlign w:val="bottom"/>
          </w:tcPr>
          <w:p w:rsidR="00F66C5D" w:rsidRPr="005D3F8B" w:rsidRDefault="00F66C5D" w:rsidP="008716F3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5D3F8B">
              <w:rPr>
                <w:rFonts w:ascii="Arial" w:hAnsi="Arial"/>
                <w:sz w:val="20"/>
                <w:szCs w:val="19"/>
              </w:rPr>
              <w:t>106,4</w:t>
            </w:r>
          </w:p>
        </w:tc>
      </w:tr>
      <w:tr w:rsidR="00F66C5D" w:rsidRPr="0086519B" w:rsidTr="008716F3">
        <w:trPr>
          <w:trHeight w:val="20"/>
        </w:trPr>
        <w:tc>
          <w:tcPr>
            <w:tcW w:w="3118" w:type="dxa"/>
            <w:vAlign w:val="bottom"/>
          </w:tcPr>
          <w:p w:rsidR="00F66C5D" w:rsidRPr="0086519B" w:rsidRDefault="00F66C5D" w:rsidP="008716F3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626" w:type="dxa"/>
            <w:vAlign w:val="bottom"/>
          </w:tcPr>
          <w:p w:rsidR="00F66C5D" w:rsidRPr="005D3F8B" w:rsidRDefault="00F66C5D" w:rsidP="008716F3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5D3F8B">
              <w:rPr>
                <w:rFonts w:ascii="Arial" w:hAnsi="Arial"/>
                <w:sz w:val="20"/>
                <w:szCs w:val="19"/>
              </w:rPr>
              <w:t>10251</w:t>
            </w:r>
          </w:p>
        </w:tc>
        <w:tc>
          <w:tcPr>
            <w:tcW w:w="1626" w:type="dxa"/>
            <w:vAlign w:val="bottom"/>
          </w:tcPr>
          <w:p w:rsidR="00F66C5D" w:rsidRPr="005D3F8B" w:rsidRDefault="00F66C5D" w:rsidP="008716F3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5D3F8B">
              <w:rPr>
                <w:rFonts w:ascii="Arial" w:hAnsi="Arial"/>
                <w:sz w:val="20"/>
                <w:szCs w:val="19"/>
              </w:rPr>
              <w:t>14593</w:t>
            </w:r>
          </w:p>
        </w:tc>
        <w:tc>
          <w:tcPr>
            <w:tcW w:w="1626" w:type="dxa"/>
            <w:vAlign w:val="bottom"/>
          </w:tcPr>
          <w:p w:rsidR="00F66C5D" w:rsidRPr="005D3F8B" w:rsidRDefault="00F66C5D" w:rsidP="008716F3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5D3F8B">
              <w:rPr>
                <w:rFonts w:ascii="Arial" w:hAnsi="Arial"/>
                <w:sz w:val="20"/>
                <w:szCs w:val="19"/>
              </w:rPr>
              <w:t>142,4</w:t>
            </w:r>
          </w:p>
        </w:tc>
      </w:tr>
      <w:tr w:rsidR="00F66C5D" w:rsidRPr="0086519B" w:rsidTr="008716F3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F66C5D" w:rsidRPr="0086519B" w:rsidRDefault="00F66C5D" w:rsidP="008716F3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видов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F66C5D" w:rsidRPr="005D3F8B" w:rsidRDefault="00F66C5D" w:rsidP="008716F3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5D3F8B">
              <w:rPr>
                <w:rFonts w:ascii="Arial" w:hAnsi="Arial"/>
                <w:sz w:val="20"/>
                <w:szCs w:val="19"/>
              </w:rPr>
              <w:t>10286459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F66C5D" w:rsidRPr="005D3F8B" w:rsidRDefault="00F66C5D" w:rsidP="008716F3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5D3F8B">
              <w:rPr>
                <w:rFonts w:ascii="Arial" w:hAnsi="Arial"/>
                <w:sz w:val="20"/>
                <w:szCs w:val="19"/>
              </w:rPr>
              <w:t>10340071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F66C5D" w:rsidRPr="005D3F8B" w:rsidRDefault="00F66C5D" w:rsidP="008716F3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5D3F8B">
              <w:rPr>
                <w:rFonts w:ascii="Arial" w:hAnsi="Arial"/>
                <w:sz w:val="20"/>
                <w:szCs w:val="19"/>
              </w:rPr>
              <w:t>100,5</w:t>
            </w:r>
          </w:p>
        </w:tc>
      </w:tr>
    </w:tbl>
    <w:p w:rsidR="00F66C5D" w:rsidRPr="0086519B" w:rsidRDefault="00F66C5D" w:rsidP="00F66C5D">
      <w:pPr>
        <w:pStyle w:val="1"/>
        <w:spacing w:before="100" w:after="100"/>
        <w:rPr>
          <w:sz w:val="25"/>
          <w:szCs w:val="23"/>
        </w:rPr>
      </w:pPr>
      <w:r w:rsidRPr="0086519B">
        <w:rPr>
          <w:rFonts w:ascii="Arial" w:hAnsi="Arial" w:cs="Arial"/>
          <w:sz w:val="22"/>
          <w:szCs w:val="21"/>
        </w:rPr>
        <w:t xml:space="preserve">Производство основных видов продукции животноводства </w:t>
      </w:r>
      <w:r w:rsidRPr="0086519B">
        <w:rPr>
          <w:rFonts w:ascii="Arial" w:hAnsi="Arial" w:cs="Arial"/>
          <w:sz w:val="22"/>
          <w:szCs w:val="21"/>
        </w:rPr>
        <w:br/>
        <w:t>в хозя</w:t>
      </w:r>
      <w:r w:rsidRPr="0086519B">
        <w:rPr>
          <w:rFonts w:ascii="Arial" w:hAnsi="Arial" w:cs="Arial"/>
          <w:sz w:val="22"/>
          <w:szCs w:val="21"/>
        </w:rPr>
        <w:t>й</w:t>
      </w:r>
      <w:r w:rsidRPr="0086519B">
        <w:rPr>
          <w:rFonts w:ascii="Arial" w:hAnsi="Arial" w:cs="Arial"/>
          <w:sz w:val="22"/>
          <w:szCs w:val="21"/>
        </w:rPr>
        <w:t>ствах всех категорий приведено в таблице:</w:t>
      </w:r>
    </w:p>
    <w:tbl>
      <w:tblPr>
        <w:tblW w:w="79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626"/>
        <w:gridCol w:w="1626"/>
        <w:gridCol w:w="1626"/>
      </w:tblGrid>
      <w:tr w:rsidR="00F66C5D" w:rsidRPr="0086519B" w:rsidTr="008716F3">
        <w:trPr>
          <w:trHeight w:val="48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F66C5D" w:rsidRPr="0086519B" w:rsidRDefault="00F66C5D" w:rsidP="008716F3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66C5D" w:rsidRPr="0086519B" w:rsidRDefault="00F66C5D" w:rsidP="008716F3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Январь-апрель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66C5D" w:rsidRPr="0086519B" w:rsidRDefault="00F66C5D" w:rsidP="008716F3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Январь-апрель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F66C5D" w:rsidRPr="0086519B" w:rsidRDefault="00F66C5D" w:rsidP="008716F3">
            <w:pPr>
              <w:pStyle w:val="1"/>
              <w:keepNext/>
              <w:keepLines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в %</w:t>
            </w:r>
          </w:p>
        </w:tc>
      </w:tr>
      <w:tr w:rsidR="00F66C5D" w:rsidRPr="0086519B" w:rsidTr="008716F3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F66C5D" w:rsidRPr="0086519B" w:rsidRDefault="00F66C5D" w:rsidP="008716F3">
            <w:pPr>
              <w:pStyle w:val="1"/>
              <w:spacing w:before="300" w:after="30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</w:t>
            </w:r>
            <w:r>
              <w:rPr>
                <w:rFonts w:ascii="Arial" w:hAnsi="Arial" w:cs="Arial"/>
                <w:sz w:val="20"/>
                <w:szCs w:val="19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19"/>
              </w:rPr>
              <w:t>живом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</w:r>
            <w:r>
              <w:rPr>
                <w:rFonts w:ascii="Arial" w:hAnsi="Arial" w:cs="Arial"/>
                <w:sz w:val="20"/>
                <w:szCs w:val="19"/>
              </w:rPr>
              <w:t>весе</w:t>
            </w:r>
            <w:r w:rsidRPr="0086519B">
              <w:rPr>
                <w:rFonts w:ascii="Arial" w:hAnsi="Arial" w:cs="Arial"/>
                <w:sz w:val="20"/>
                <w:szCs w:val="19"/>
              </w:rPr>
              <w:t>), тыс. тонн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F66C5D" w:rsidRPr="0086519B" w:rsidRDefault="00F66C5D" w:rsidP="008716F3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100,3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F66C5D" w:rsidRPr="0086519B" w:rsidRDefault="00F66C5D" w:rsidP="008716F3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98,5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F66C5D" w:rsidRPr="0086519B" w:rsidRDefault="00F66C5D" w:rsidP="008716F3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98,2</w:t>
            </w:r>
          </w:p>
        </w:tc>
      </w:tr>
      <w:tr w:rsidR="00F66C5D" w:rsidRPr="0086519B" w:rsidTr="008716F3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C5D" w:rsidRPr="0086519B" w:rsidRDefault="00F66C5D" w:rsidP="008716F3">
            <w:pPr>
              <w:pStyle w:val="1"/>
              <w:spacing w:before="300" w:after="30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тыс. тонн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C5D" w:rsidRPr="0086519B" w:rsidRDefault="00F66C5D" w:rsidP="008716F3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209,3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C5D" w:rsidRPr="0086519B" w:rsidRDefault="00F66C5D" w:rsidP="008716F3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212,9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C5D" w:rsidRPr="0086519B" w:rsidRDefault="00F66C5D" w:rsidP="008716F3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101,7</w:t>
            </w:r>
          </w:p>
        </w:tc>
      </w:tr>
      <w:tr w:rsidR="00F66C5D" w:rsidRPr="0086519B" w:rsidTr="008716F3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F66C5D" w:rsidRPr="0086519B" w:rsidRDefault="00F66C5D" w:rsidP="008716F3">
            <w:pPr>
              <w:pStyle w:val="1"/>
              <w:spacing w:before="300" w:after="30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Получено яиц, млн. штук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F66C5D" w:rsidRPr="0086519B" w:rsidRDefault="00F66C5D" w:rsidP="008716F3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52,0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F66C5D" w:rsidRPr="0086519B" w:rsidRDefault="00F66C5D" w:rsidP="008716F3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41,4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F66C5D" w:rsidRPr="0086519B" w:rsidRDefault="00F66C5D" w:rsidP="008716F3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79,7</w:t>
            </w:r>
          </w:p>
        </w:tc>
      </w:tr>
    </w:tbl>
    <w:p w:rsidR="00F66C5D" w:rsidRPr="0086519B" w:rsidRDefault="00F66C5D" w:rsidP="00F66C5D">
      <w:pPr>
        <w:pStyle w:val="1"/>
        <w:spacing w:before="100" w:after="60" w:line="264" w:lineRule="auto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Удельный вес хозяйств населения и крестьянских (ферме</w:t>
      </w:r>
      <w:r w:rsidRPr="0086519B">
        <w:rPr>
          <w:rFonts w:ascii="Arial" w:hAnsi="Arial"/>
          <w:sz w:val="22"/>
          <w:szCs w:val="21"/>
        </w:rPr>
        <w:t>р</w:t>
      </w:r>
      <w:r w:rsidRPr="0086519B">
        <w:rPr>
          <w:rFonts w:ascii="Arial" w:hAnsi="Arial"/>
          <w:sz w:val="22"/>
          <w:szCs w:val="21"/>
        </w:rPr>
        <w:t xml:space="preserve">ских) </w:t>
      </w:r>
      <w:r w:rsidRPr="0086519B">
        <w:rPr>
          <w:rFonts w:ascii="Arial" w:hAnsi="Arial"/>
          <w:sz w:val="22"/>
          <w:szCs w:val="21"/>
        </w:rPr>
        <w:br/>
        <w:t xml:space="preserve">хозяйств в </w:t>
      </w:r>
      <w:proofErr w:type="gramStart"/>
      <w:r w:rsidRPr="00134A2F">
        <w:rPr>
          <w:rFonts w:ascii="Arial" w:hAnsi="Arial"/>
          <w:sz w:val="22"/>
          <w:szCs w:val="21"/>
        </w:rPr>
        <w:t>общем</w:t>
      </w:r>
      <w:proofErr w:type="gramEnd"/>
      <w:r w:rsidRPr="00134A2F">
        <w:rPr>
          <w:rFonts w:ascii="Arial" w:hAnsi="Arial"/>
          <w:sz w:val="22"/>
          <w:szCs w:val="21"/>
        </w:rPr>
        <w:t xml:space="preserve"> объеме производства мяса составил 5,</w:t>
      </w:r>
      <w:r>
        <w:rPr>
          <w:rFonts w:ascii="Arial" w:hAnsi="Arial"/>
          <w:sz w:val="22"/>
          <w:szCs w:val="21"/>
        </w:rPr>
        <w:t>6</w:t>
      </w:r>
      <w:r w:rsidRPr="00134A2F">
        <w:rPr>
          <w:rFonts w:ascii="Arial" w:hAnsi="Arial"/>
          <w:sz w:val="22"/>
          <w:szCs w:val="21"/>
        </w:rPr>
        <w:t xml:space="preserve"> пр</w:t>
      </w:r>
      <w:r w:rsidRPr="00134A2F">
        <w:rPr>
          <w:rFonts w:ascii="Arial" w:hAnsi="Arial"/>
          <w:sz w:val="22"/>
          <w:szCs w:val="21"/>
        </w:rPr>
        <w:t>о</w:t>
      </w:r>
      <w:r w:rsidRPr="00134A2F">
        <w:rPr>
          <w:rFonts w:ascii="Arial" w:hAnsi="Arial"/>
          <w:sz w:val="22"/>
          <w:szCs w:val="21"/>
        </w:rPr>
        <w:t xml:space="preserve">цента, </w:t>
      </w:r>
      <w:r w:rsidRPr="00134A2F">
        <w:rPr>
          <w:rFonts w:ascii="Arial" w:hAnsi="Arial"/>
          <w:sz w:val="22"/>
          <w:szCs w:val="21"/>
        </w:rPr>
        <w:br/>
        <w:t>молока – 9,</w:t>
      </w:r>
      <w:r>
        <w:rPr>
          <w:rFonts w:ascii="Arial" w:hAnsi="Arial"/>
          <w:sz w:val="22"/>
          <w:szCs w:val="21"/>
        </w:rPr>
        <w:t>7</w:t>
      </w:r>
      <w:r w:rsidRPr="00134A2F">
        <w:rPr>
          <w:rFonts w:ascii="Arial" w:hAnsi="Arial"/>
          <w:sz w:val="22"/>
          <w:szCs w:val="21"/>
        </w:rPr>
        <w:t xml:space="preserve"> процента, яиц – </w:t>
      </w:r>
      <w:r>
        <w:rPr>
          <w:rFonts w:ascii="Arial" w:hAnsi="Arial"/>
          <w:sz w:val="22"/>
          <w:szCs w:val="21"/>
        </w:rPr>
        <w:t>37</w:t>
      </w:r>
      <w:r w:rsidRPr="00134A2F">
        <w:rPr>
          <w:rFonts w:ascii="Arial" w:hAnsi="Arial"/>
          <w:sz w:val="22"/>
          <w:szCs w:val="21"/>
        </w:rPr>
        <w:t>,</w:t>
      </w:r>
      <w:r>
        <w:rPr>
          <w:rFonts w:ascii="Arial" w:hAnsi="Arial"/>
          <w:sz w:val="22"/>
          <w:szCs w:val="21"/>
        </w:rPr>
        <w:t>6</w:t>
      </w:r>
      <w:r w:rsidRPr="00134A2F">
        <w:rPr>
          <w:rFonts w:ascii="Arial" w:hAnsi="Arial"/>
          <w:sz w:val="22"/>
          <w:szCs w:val="21"/>
        </w:rPr>
        <w:t xml:space="preserve"> процента.</w:t>
      </w:r>
    </w:p>
    <w:p w:rsidR="00F66C5D" w:rsidRPr="0086519B" w:rsidRDefault="00F66C5D" w:rsidP="00F66C5D">
      <w:pPr>
        <w:pStyle w:val="1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Производство основных видов продукции животноводства в сельскохозя</w:t>
      </w:r>
      <w:r w:rsidRPr="0086519B">
        <w:rPr>
          <w:rFonts w:ascii="Arial" w:hAnsi="Arial"/>
          <w:sz w:val="22"/>
          <w:szCs w:val="21"/>
        </w:rPr>
        <w:t>й</w:t>
      </w:r>
      <w:r w:rsidRPr="0086519B">
        <w:rPr>
          <w:rFonts w:ascii="Arial" w:hAnsi="Arial"/>
          <w:sz w:val="22"/>
          <w:szCs w:val="21"/>
        </w:rPr>
        <w:t xml:space="preserve">ственных организациях (без подсобных хозяйств, не состоящих </w:t>
      </w:r>
      <w:r w:rsidRPr="0086519B">
        <w:rPr>
          <w:rFonts w:ascii="Arial" w:hAnsi="Arial"/>
          <w:sz w:val="22"/>
          <w:szCs w:val="21"/>
        </w:rPr>
        <w:br/>
        <w:t>на самостоятельном балансе) приведено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200"/>
        <w:gridCol w:w="1201"/>
        <w:gridCol w:w="1201"/>
      </w:tblGrid>
      <w:tr w:rsidR="00F66C5D" w:rsidRPr="0086519B" w:rsidTr="008716F3">
        <w:tc>
          <w:tcPr>
            <w:tcW w:w="4395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F66C5D" w:rsidRPr="0086519B" w:rsidRDefault="00F66C5D" w:rsidP="008716F3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2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66C5D" w:rsidRPr="0086519B" w:rsidRDefault="00F66C5D" w:rsidP="008716F3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Январь-апрель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2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66C5D" w:rsidRPr="0086519B" w:rsidRDefault="00F66C5D" w:rsidP="008716F3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Январь-апрель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2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F66C5D" w:rsidRPr="0086519B" w:rsidRDefault="00F66C5D" w:rsidP="008716F3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в %</w:t>
            </w:r>
          </w:p>
        </w:tc>
      </w:tr>
      <w:tr w:rsidR="00F66C5D" w:rsidRPr="0086519B" w:rsidTr="008716F3">
        <w:trPr>
          <w:trHeight w:val="65"/>
        </w:trPr>
        <w:tc>
          <w:tcPr>
            <w:tcW w:w="439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F66C5D" w:rsidRPr="0086519B" w:rsidRDefault="00F66C5D" w:rsidP="008716F3">
            <w:pPr>
              <w:pStyle w:val="1"/>
              <w:spacing w:before="224" w:after="224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Мясо (скот и птица в </w:t>
            </w: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живом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в</w:t>
            </w:r>
            <w:r w:rsidRPr="0086519B">
              <w:rPr>
                <w:rFonts w:ascii="Arial" w:hAnsi="Arial" w:cs="Arial"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sz w:val="20"/>
                <w:szCs w:val="19"/>
              </w:rPr>
              <w:t>се), тонн</w:t>
            </w:r>
          </w:p>
        </w:tc>
        <w:tc>
          <w:tcPr>
            <w:tcW w:w="12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F66C5D" w:rsidRPr="00463AD1" w:rsidRDefault="00F66C5D" w:rsidP="008716F3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63AD1">
              <w:rPr>
                <w:rFonts w:ascii="Arial" w:hAnsi="Arial" w:cs="Arial"/>
                <w:sz w:val="20"/>
                <w:szCs w:val="19"/>
              </w:rPr>
              <w:t>94674,3</w:t>
            </w:r>
          </w:p>
        </w:tc>
        <w:tc>
          <w:tcPr>
            <w:tcW w:w="12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F66C5D" w:rsidRPr="00463AD1" w:rsidRDefault="00F66C5D" w:rsidP="008716F3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63AD1">
              <w:rPr>
                <w:rFonts w:ascii="Arial" w:hAnsi="Arial" w:cs="Arial"/>
                <w:sz w:val="20"/>
                <w:szCs w:val="19"/>
              </w:rPr>
              <w:t>92957,7</w:t>
            </w:r>
          </w:p>
        </w:tc>
        <w:tc>
          <w:tcPr>
            <w:tcW w:w="12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F66C5D" w:rsidRPr="00463AD1" w:rsidRDefault="00F66C5D" w:rsidP="008716F3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63AD1">
              <w:rPr>
                <w:rFonts w:ascii="Arial" w:hAnsi="Arial" w:cs="Arial"/>
                <w:sz w:val="20"/>
                <w:szCs w:val="19"/>
              </w:rPr>
              <w:t>98,2</w:t>
            </w:r>
          </w:p>
        </w:tc>
      </w:tr>
      <w:tr w:rsidR="00F66C5D" w:rsidRPr="0086519B" w:rsidTr="008716F3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C5D" w:rsidRPr="0086519B" w:rsidRDefault="00F66C5D" w:rsidP="008716F3">
            <w:pPr>
              <w:pStyle w:val="1"/>
              <w:spacing w:before="224" w:after="22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C5D" w:rsidRPr="00463AD1" w:rsidRDefault="00F66C5D" w:rsidP="008716F3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63AD1">
              <w:rPr>
                <w:rFonts w:ascii="Arial" w:hAnsi="Arial" w:cs="Arial"/>
                <w:sz w:val="20"/>
                <w:szCs w:val="19"/>
              </w:rPr>
              <w:t>6804,2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C5D" w:rsidRPr="00463AD1" w:rsidRDefault="00F66C5D" w:rsidP="008716F3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63AD1">
              <w:rPr>
                <w:rFonts w:ascii="Arial" w:hAnsi="Arial" w:cs="Arial"/>
                <w:sz w:val="20"/>
                <w:szCs w:val="19"/>
              </w:rPr>
              <w:t>7896,4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C5D" w:rsidRPr="00463AD1" w:rsidRDefault="00F66C5D" w:rsidP="008716F3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63AD1">
              <w:rPr>
                <w:rFonts w:ascii="Arial" w:hAnsi="Arial" w:cs="Arial"/>
                <w:sz w:val="20"/>
                <w:szCs w:val="19"/>
              </w:rPr>
              <w:t>116,1</w:t>
            </w:r>
          </w:p>
        </w:tc>
      </w:tr>
      <w:tr w:rsidR="00F66C5D" w:rsidRPr="0086519B" w:rsidTr="008716F3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C5D" w:rsidRPr="0086519B" w:rsidRDefault="00F66C5D" w:rsidP="008716F3">
            <w:pPr>
              <w:pStyle w:val="1"/>
              <w:spacing w:before="224" w:after="22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свиньи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C5D" w:rsidRPr="00463AD1" w:rsidRDefault="00F66C5D" w:rsidP="008716F3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63AD1">
              <w:rPr>
                <w:rFonts w:ascii="Arial" w:hAnsi="Arial" w:cs="Arial"/>
                <w:sz w:val="20"/>
                <w:szCs w:val="19"/>
              </w:rPr>
              <w:t>17643,2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C5D" w:rsidRPr="00463AD1" w:rsidRDefault="00F66C5D" w:rsidP="008716F3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63AD1">
              <w:rPr>
                <w:rFonts w:ascii="Arial" w:hAnsi="Arial" w:cs="Arial"/>
                <w:sz w:val="20"/>
                <w:szCs w:val="19"/>
              </w:rPr>
              <w:t>17412,8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C5D" w:rsidRPr="00463AD1" w:rsidRDefault="00F66C5D" w:rsidP="008716F3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63AD1">
              <w:rPr>
                <w:rFonts w:ascii="Arial" w:hAnsi="Arial" w:cs="Arial"/>
                <w:sz w:val="20"/>
                <w:szCs w:val="19"/>
              </w:rPr>
              <w:t>98,7</w:t>
            </w:r>
          </w:p>
        </w:tc>
      </w:tr>
      <w:tr w:rsidR="00F66C5D" w:rsidRPr="0086519B" w:rsidTr="008716F3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C5D" w:rsidRPr="0086519B" w:rsidRDefault="00F66C5D" w:rsidP="008716F3">
            <w:pPr>
              <w:pStyle w:val="1"/>
              <w:spacing w:before="224" w:after="22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овцы и козы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C5D" w:rsidRPr="00463AD1" w:rsidRDefault="00F66C5D" w:rsidP="008716F3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63AD1">
              <w:rPr>
                <w:rFonts w:ascii="Arial" w:hAnsi="Arial" w:cs="Arial"/>
                <w:sz w:val="20"/>
                <w:szCs w:val="19"/>
              </w:rPr>
              <w:t>27,7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C5D" w:rsidRPr="00463AD1" w:rsidRDefault="00F66C5D" w:rsidP="008716F3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63AD1">
              <w:rPr>
                <w:rFonts w:ascii="Arial" w:hAnsi="Arial" w:cs="Arial"/>
                <w:sz w:val="20"/>
                <w:szCs w:val="19"/>
              </w:rPr>
              <w:t>171,1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C5D" w:rsidRPr="00463AD1" w:rsidRDefault="00F66C5D" w:rsidP="008716F3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63AD1">
              <w:rPr>
                <w:rFonts w:ascii="Arial" w:hAnsi="Arial" w:cs="Arial"/>
                <w:sz w:val="20"/>
                <w:szCs w:val="19"/>
              </w:rPr>
              <w:t>в 6,2 р.</w:t>
            </w:r>
          </w:p>
        </w:tc>
      </w:tr>
      <w:tr w:rsidR="00F66C5D" w:rsidRPr="0086519B" w:rsidTr="008716F3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C5D" w:rsidRPr="0086519B" w:rsidRDefault="00F66C5D" w:rsidP="008716F3">
            <w:pPr>
              <w:pStyle w:val="1"/>
              <w:spacing w:before="224" w:after="22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птица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C5D" w:rsidRPr="00463AD1" w:rsidRDefault="00F66C5D" w:rsidP="008716F3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63AD1">
              <w:rPr>
                <w:rFonts w:ascii="Arial" w:hAnsi="Arial" w:cs="Arial"/>
                <w:sz w:val="20"/>
                <w:szCs w:val="19"/>
              </w:rPr>
              <w:t>70192,7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C5D" w:rsidRPr="00463AD1" w:rsidRDefault="00F66C5D" w:rsidP="008716F3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63AD1">
              <w:rPr>
                <w:rFonts w:ascii="Arial" w:hAnsi="Arial" w:cs="Arial"/>
                <w:sz w:val="20"/>
                <w:szCs w:val="19"/>
              </w:rPr>
              <w:t>67473,6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C5D" w:rsidRPr="00463AD1" w:rsidRDefault="00F66C5D" w:rsidP="008716F3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63AD1">
              <w:rPr>
                <w:rFonts w:ascii="Arial" w:hAnsi="Arial" w:cs="Arial"/>
                <w:sz w:val="20"/>
                <w:szCs w:val="19"/>
              </w:rPr>
              <w:t>96,1</w:t>
            </w:r>
          </w:p>
        </w:tc>
      </w:tr>
      <w:tr w:rsidR="00F66C5D" w:rsidRPr="0086519B" w:rsidTr="008716F3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C5D" w:rsidRPr="0086519B" w:rsidRDefault="00F66C5D" w:rsidP="008716F3">
            <w:pPr>
              <w:pStyle w:val="1"/>
              <w:spacing w:before="224" w:after="224" w:line="240" w:lineRule="auto"/>
              <w:ind w:left="170"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другие виды скота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C5D" w:rsidRPr="00463AD1" w:rsidRDefault="00F66C5D" w:rsidP="008716F3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63AD1">
              <w:rPr>
                <w:rFonts w:ascii="Arial" w:hAnsi="Arial" w:cs="Arial"/>
                <w:sz w:val="20"/>
                <w:szCs w:val="19"/>
              </w:rPr>
              <w:t>6,5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C5D" w:rsidRPr="00463AD1" w:rsidRDefault="00F66C5D" w:rsidP="008716F3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63AD1">
              <w:rPr>
                <w:rFonts w:ascii="Arial" w:hAnsi="Arial" w:cs="Arial"/>
                <w:sz w:val="20"/>
                <w:szCs w:val="19"/>
              </w:rPr>
              <w:t>3,8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C5D" w:rsidRPr="00463AD1" w:rsidRDefault="00F66C5D" w:rsidP="008716F3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63AD1">
              <w:rPr>
                <w:rFonts w:ascii="Arial" w:hAnsi="Arial" w:cs="Arial"/>
                <w:sz w:val="20"/>
                <w:szCs w:val="19"/>
              </w:rPr>
              <w:t>58,4</w:t>
            </w:r>
          </w:p>
        </w:tc>
      </w:tr>
      <w:tr w:rsidR="00F66C5D" w:rsidRPr="0086519B" w:rsidTr="008716F3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C5D" w:rsidRPr="0086519B" w:rsidRDefault="00F66C5D" w:rsidP="008716F3">
            <w:pPr>
              <w:pStyle w:val="1"/>
              <w:spacing w:before="224" w:after="224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тонн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C5D" w:rsidRPr="00463AD1" w:rsidRDefault="00F66C5D" w:rsidP="008716F3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63AD1">
              <w:rPr>
                <w:rFonts w:ascii="Arial" w:hAnsi="Arial" w:cs="Arial"/>
                <w:sz w:val="20"/>
                <w:szCs w:val="19"/>
              </w:rPr>
              <w:t>188936,6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C5D" w:rsidRPr="00463AD1" w:rsidRDefault="00F66C5D" w:rsidP="008716F3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63AD1">
              <w:rPr>
                <w:rFonts w:ascii="Arial" w:hAnsi="Arial" w:cs="Arial"/>
                <w:sz w:val="20"/>
                <w:szCs w:val="19"/>
              </w:rPr>
              <w:t>192141,1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6C5D" w:rsidRPr="00463AD1" w:rsidRDefault="00F66C5D" w:rsidP="008716F3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63AD1">
              <w:rPr>
                <w:rFonts w:ascii="Arial" w:hAnsi="Arial" w:cs="Arial"/>
                <w:sz w:val="20"/>
                <w:szCs w:val="19"/>
              </w:rPr>
              <w:t>101,7</w:t>
            </w:r>
          </w:p>
        </w:tc>
      </w:tr>
      <w:tr w:rsidR="00F66C5D" w:rsidRPr="0086519B" w:rsidTr="008716F3">
        <w:trPr>
          <w:trHeight w:val="1036"/>
        </w:trPr>
        <w:tc>
          <w:tcPr>
            <w:tcW w:w="439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F66C5D" w:rsidRPr="0086519B" w:rsidRDefault="00F66C5D" w:rsidP="008716F3">
            <w:pPr>
              <w:pStyle w:val="1"/>
              <w:spacing w:before="224" w:after="224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куриное, тыс. штук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F66C5D" w:rsidRPr="00463AD1" w:rsidRDefault="00F66C5D" w:rsidP="008716F3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63AD1">
              <w:rPr>
                <w:rFonts w:ascii="Arial" w:hAnsi="Arial" w:cs="Arial"/>
                <w:sz w:val="20"/>
                <w:szCs w:val="19"/>
              </w:rPr>
              <w:t>29505,8</w:t>
            </w:r>
          </w:p>
        </w:tc>
        <w:tc>
          <w:tcPr>
            <w:tcW w:w="12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F66C5D" w:rsidRPr="00463AD1" w:rsidRDefault="00F66C5D" w:rsidP="008716F3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63AD1">
              <w:rPr>
                <w:rFonts w:ascii="Arial" w:hAnsi="Arial" w:cs="Arial"/>
                <w:sz w:val="20"/>
                <w:szCs w:val="19"/>
              </w:rPr>
              <w:t>18419,7</w:t>
            </w:r>
          </w:p>
        </w:tc>
        <w:tc>
          <w:tcPr>
            <w:tcW w:w="12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F66C5D" w:rsidRPr="00463AD1" w:rsidRDefault="00F66C5D" w:rsidP="008716F3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63AD1">
              <w:rPr>
                <w:rFonts w:ascii="Arial" w:hAnsi="Arial" w:cs="Arial"/>
                <w:sz w:val="20"/>
                <w:szCs w:val="19"/>
              </w:rPr>
              <w:t>62,4</w:t>
            </w:r>
          </w:p>
        </w:tc>
      </w:tr>
    </w:tbl>
    <w:p w:rsidR="00F66C5D" w:rsidRPr="00CE05B0" w:rsidRDefault="00F66C5D" w:rsidP="00F66C5D">
      <w:pPr>
        <w:pStyle w:val="1"/>
        <w:spacing w:before="100" w:after="60" w:line="264" w:lineRule="auto"/>
        <w:rPr>
          <w:rStyle w:val="4"/>
          <w:rFonts w:ascii="Arial" w:hAnsi="Arial" w:cs="Arial"/>
          <w:iCs/>
          <w:sz w:val="22"/>
        </w:rPr>
      </w:pPr>
      <w:r w:rsidRPr="00CE05B0">
        <w:rPr>
          <w:rStyle w:val="4"/>
          <w:rFonts w:ascii="Arial" w:hAnsi="Arial" w:cs="Arial"/>
          <w:iCs/>
          <w:sz w:val="22"/>
          <w:szCs w:val="21"/>
        </w:rPr>
        <w:t>Надои молока на 1 корову в сельскохозяйственных орган</w:t>
      </w:r>
      <w:r w:rsidRPr="00CE05B0">
        <w:rPr>
          <w:rStyle w:val="4"/>
          <w:rFonts w:ascii="Arial" w:hAnsi="Arial" w:cs="Arial"/>
          <w:iCs/>
          <w:sz w:val="22"/>
          <w:szCs w:val="21"/>
        </w:rPr>
        <w:t>и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зациях, </w:t>
      </w:r>
      <w:r w:rsidRPr="00CE05B0">
        <w:rPr>
          <w:rStyle w:val="4"/>
          <w:rFonts w:ascii="Arial" w:hAnsi="Arial" w:cs="Arial"/>
          <w:iCs/>
          <w:sz w:val="22"/>
          <w:szCs w:val="21"/>
        </w:rPr>
        <w:br/>
        <w:t>не относящихся к субъектам малого предпринимательства, в январе-апреле 2018 года составили 2308 килограммов, в январе-апреле 2017 года – 2227 килограммов, яйценоскость кур-несушек в январе-апреле 2018 года – 78 я</w:t>
      </w:r>
      <w:r>
        <w:rPr>
          <w:rStyle w:val="4"/>
          <w:rFonts w:ascii="Arial" w:hAnsi="Arial" w:cs="Arial"/>
          <w:iCs/>
          <w:sz w:val="22"/>
          <w:szCs w:val="21"/>
        </w:rPr>
        <w:t>и</w:t>
      </w:r>
      <w:r w:rsidRPr="00CE05B0">
        <w:rPr>
          <w:rStyle w:val="4"/>
          <w:rFonts w:ascii="Arial" w:hAnsi="Arial" w:cs="Arial"/>
          <w:iCs/>
          <w:sz w:val="22"/>
          <w:szCs w:val="21"/>
        </w:rPr>
        <w:t>ц, в январе-апреле 2017 г</w:t>
      </w:r>
      <w:r w:rsidRPr="00CE05B0">
        <w:rPr>
          <w:rStyle w:val="4"/>
          <w:rFonts w:ascii="Arial" w:hAnsi="Arial" w:cs="Arial"/>
          <w:iCs/>
          <w:sz w:val="22"/>
          <w:szCs w:val="21"/>
        </w:rPr>
        <w:t>о</w:t>
      </w:r>
      <w:r w:rsidRPr="00CE05B0">
        <w:rPr>
          <w:rStyle w:val="4"/>
          <w:rFonts w:ascii="Arial" w:hAnsi="Arial" w:cs="Arial"/>
          <w:iCs/>
          <w:sz w:val="22"/>
          <w:szCs w:val="21"/>
        </w:rPr>
        <w:t>да – 87 я</w:t>
      </w:r>
      <w:r>
        <w:rPr>
          <w:rStyle w:val="4"/>
          <w:rFonts w:ascii="Arial" w:hAnsi="Arial" w:cs="Arial"/>
          <w:iCs/>
          <w:sz w:val="22"/>
          <w:szCs w:val="21"/>
        </w:rPr>
        <w:t>и</w:t>
      </w:r>
      <w:r w:rsidRPr="00CE05B0">
        <w:rPr>
          <w:rStyle w:val="4"/>
          <w:rFonts w:ascii="Arial" w:hAnsi="Arial" w:cs="Arial"/>
          <w:iCs/>
          <w:sz w:val="22"/>
          <w:szCs w:val="21"/>
        </w:rPr>
        <w:t>ц.</w:t>
      </w:r>
    </w:p>
    <w:p w:rsidR="00F66C5D" w:rsidRPr="00CA1B84" w:rsidRDefault="00F66C5D" w:rsidP="00F66C5D">
      <w:pPr>
        <w:pStyle w:val="1"/>
        <w:spacing w:before="100" w:after="60" w:line="264" w:lineRule="auto"/>
        <w:rPr>
          <w:rStyle w:val="4"/>
          <w:rFonts w:ascii="Arial" w:hAnsi="Arial" w:cs="Arial"/>
          <w:iCs/>
          <w:sz w:val="22"/>
          <w:szCs w:val="21"/>
        </w:rPr>
      </w:pP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На 1 мая 2018 года в сельскохозяйственных организациях, </w:t>
      </w:r>
      <w:r w:rsidRPr="00CE05B0">
        <w:rPr>
          <w:rStyle w:val="4"/>
          <w:rFonts w:ascii="Arial" w:hAnsi="Arial" w:cs="Arial"/>
          <w:iCs/>
          <w:sz w:val="22"/>
          <w:szCs w:val="21"/>
        </w:rPr>
        <w:br/>
        <w:t>не относящихся к субъектам малого предпринимательства, им</w:t>
      </w:r>
      <w:r w:rsidRPr="00CE05B0">
        <w:rPr>
          <w:rStyle w:val="4"/>
          <w:rFonts w:ascii="Arial" w:hAnsi="Arial" w:cs="Arial"/>
          <w:iCs/>
          <w:sz w:val="22"/>
          <w:szCs w:val="21"/>
        </w:rPr>
        <w:t>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лось </w:t>
      </w:r>
      <w:r w:rsidRPr="00CE05B0">
        <w:rPr>
          <w:rStyle w:val="4"/>
          <w:rFonts w:ascii="Arial" w:hAnsi="Arial" w:cs="Arial"/>
          <w:iCs/>
          <w:sz w:val="22"/>
          <w:szCs w:val="21"/>
        </w:rPr>
        <w:br/>
        <w:t>в наличии 203 тысячи тонн кормовых единиц, из них 28,3 тысячи тонн – концентрированных кормов. На одну условную голову скота приходилось 5,3 центнер</w:t>
      </w:r>
      <w:r>
        <w:rPr>
          <w:rStyle w:val="4"/>
          <w:rFonts w:ascii="Arial" w:hAnsi="Arial" w:cs="Arial"/>
          <w:iCs/>
          <w:sz w:val="22"/>
          <w:szCs w:val="21"/>
        </w:rPr>
        <w:t>а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кормовых единиц против 5,9 центнер</w:t>
      </w:r>
      <w:r>
        <w:rPr>
          <w:rStyle w:val="4"/>
          <w:rFonts w:ascii="Arial" w:hAnsi="Arial" w:cs="Arial"/>
          <w:iCs/>
          <w:sz w:val="22"/>
          <w:szCs w:val="21"/>
        </w:rPr>
        <w:t>а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на 1 мая </w:t>
      </w:r>
      <w:r w:rsidRPr="00CE05B0">
        <w:rPr>
          <w:rStyle w:val="4"/>
          <w:rFonts w:ascii="Arial" w:hAnsi="Arial" w:cs="Arial"/>
          <w:iCs/>
          <w:sz w:val="22"/>
          <w:szCs w:val="21"/>
        </w:rPr>
        <w:br/>
        <w:t>2017 г</w:t>
      </w:r>
      <w:r w:rsidRPr="00CE05B0">
        <w:rPr>
          <w:rStyle w:val="4"/>
          <w:rFonts w:ascii="Arial" w:hAnsi="Arial" w:cs="Arial"/>
          <w:iCs/>
          <w:sz w:val="22"/>
          <w:szCs w:val="21"/>
        </w:rPr>
        <w:t>о</w:t>
      </w:r>
      <w:r w:rsidRPr="00CE05B0">
        <w:rPr>
          <w:rStyle w:val="4"/>
          <w:rFonts w:ascii="Arial" w:hAnsi="Arial" w:cs="Arial"/>
          <w:iCs/>
          <w:sz w:val="22"/>
          <w:szCs w:val="21"/>
        </w:rPr>
        <w:t>да.</w:t>
      </w:r>
    </w:p>
    <w:p w:rsidR="00F66C5D" w:rsidRPr="0086519B" w:rsidRDefault="00F66C5D" w:rsidP="00F66C5D">
      <w:pPr>
        <w:pStyle w:val="1"/>
        <w:pageBreakBefore/>
        <w:widowControl w:val="0"/>
        <w:spacing w:before="100" w:after="60"/>
        <w:rPr>
          <w:rFonts w:ascii="Arial" w:hAnsi="Arial" w:cs="Arial"/>
          <w:sz w:val="22"/>
          <w:szCs w:val="21"/>
        </w:rPr>
      </w:pPr>
      <w:r w:rsidRPr="0086519B">
        <w:rPr>
          <w:rFonts w:ascii="Arial" w:hAnsi="Arial" w:cs="Arial"/>
          <w:b/>
          <w:sz w:val="22"/>
          <w:szCs w:val="21"/>
        </w:rPr>
        <w:lastRenderedPageBreak/>
        <w:t>Отгрузка</w:t>
      </w:r>
      <w:r w:rsidRPr="0086519B">
        <w:rPr>
          <w:rFonts w:ascii="Arial" w:hAnsi="Arial" w:cs="Arial"/>
          <w:sz w:val="22"/>
          <w:szCs w:val="21"/>
        </w:rPr>
        <w:t xml:space="preserve"> сельскохозяйственной продукции в январе</w:t>
      </w:r>
      <w:r>
        <w:rPr>
          <w:rStyle w:val="4"/>
          <w:rFonts w:ascii="Arial" w:hAnsi="Arial" w:cs="Arial"/>
          <w:iCs/>
          <w:sz w:val="22"/>
          <w:szCs w:val="21"/>
        </w:rPr>
        <w:t xml:space="preserve">-марте </w:t>
      </w:r>
      <w:r w:rsidRPr="0086519B">
        <w:rPr>
          <w:rFonts w:ascii="Arial" w:hAnsi="Arial" w:cs="Arial"/>
          <w:sz w:val="22"/>
          <w:szCs w:val="21"/>
        </w:rPr>
        <w:t>201</w:t>
      </w:r>
      <w:r>
        <w:rPr>
          <w:rFonts w:ascii="Arial" w:hAnsi="Arial" w:cs="Arial"/>
          <w:sz w:val="22"/>
          <w:szCs w:val="21"/>
        </w:rPr>
        <w:t>8</w:t>
      </w:r>
      <w:r w:rsidRPr="0086519B">
        <w:rPr>
          <w:rFonts w:ascii="Arial" w:hAnsi="Arial" w:cs="Arial"/>
          <w:sz w:val="22"/>
          <w:szCs w:val="21"/>
        </w:rPr>
        <w:t xml:space="preserve"> г</w:t>
      </w:r>
      <w:r w:rsidRPr="0086519B">
        <w:rPr>
          <w:rFonts w:ascii="Arial" w:hAnsi="Arial" w:cs="Arial"/>
          <w:sz w:val="22"/>
          <w:szCs w:val="21"/>
        </w:rPr>
        <w:t>о</w:t>
      </w:r>
      <w:r w:rsidRPr="0086519B">
        <w:rPr>
          <w:rFonts w:ascii="Arial" w:hAnsi="Arial" w:cs="Arial"/>
          <w:sz w:val="22"/>
          <w:szCs w:val="21"/>
        </w:rPr>
        <w:t>да сельскохозяйственными организациями области, не относящ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 xml:space="preserve">мися </w:t>
      </w:r>
      <w:r w:rsidRPr="0086519B">
        <w:rPr>
          <w:rFonts w:ascii="Arial" w:hAnsi="Arial" w:cs="Arial"/>
          <w:sz w:val="22"/>
          <w:szCs w:val="21"/>
        </w:rPr>
        <w:br/>
        <w:t>к субъектам малого предпринимательства, характеризуется следующими данн</w:t>
      </w:r>
      <w:r w:rsidRPr="0086519B">
        <w:rPr>
          <w:rFonts w:ascii="Arial" w:hAnsi="Arial" w:cs="Arial"/>
          <w:sz w:val="22"/>
          <w:szCs w:val="21"/>
        </w:rPr>
        <w:t>ы</w:t>
      </w:r>
      <w:r w:rsidRPr="0086519B">
        <w:rPr>
          <w:rFonts w:ascii="Arial" w:hAnsi="Arial" w:cs="Arial"/>
          <w:sz w:val="22"/>
          <w:szCs w:val="21"/>
        </w:rPr>
        <w:t>ми:</w:t>
      </w:r>
    </w:p>
    <w:p w:rsidR="00F66C5D" w:rsidRPr="0086519B" w:rsidRDefault="00F66C5D" w:rsidP="00F66C5D">
      <w:pPr>
        <w:pStyle w:val="1"/>
        <w:spacing w:after="60" w:line="240" w:lineRule="auto"/>
        <w:ind w:firstLine="0"/>
        <w:jc w:val="right"/>
        <w:rPr>
          <w:rFonts w:ascii="Arial" w:hAnsi="Arial" w:cs="Arial"/>
          <w:sz w:val="18"/>
          <w:szCs w:val="17"/>
        </w:rPr>
      </w:pPr>
      <w:r w:rsidRPr="0086519B">
        <w:rPr>
          <w:rFonts w:ascii="Arial" w:hAnsi="Arial" w:cs="Arial"/>
          <w:sz w:val="18"/>
          <w:szCs w:val="17"/>
        </w:rPr>
        <w:t>тонн</w:t>
      </w:r>
    </w:p>
    <w:tbl>
      <w:tblPr>
        <w:tblW w:w="79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1419"/>
        <w:gridCol w:w="1417"/>
        <w:gridCol w:w="1775"/>
        <w:gridCol w:w="1542"/>
      </w:tblGrid>
      <w:tr w:rsidR="00F66C5D" w:rsidRPr="0086519B" w:rsidTr="008716F3">
        <w:tc>
          <w:tcPr>
            <w:tcW w:w="1842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66C5D" w:rsidRPr="0086519B" w:rsidRDefault="00F66C5D" w:rsidP="008716F3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4611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5D" w:rsidRPr="0086519B" w:rsidRDefault="00F66C5D" w:rsidP="008716F3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 xml:space="preserve">Отгружено продукции </w:t>
            </w:r>
            <w:proofErr w:type="gramStart"/>
            <w:r>
              <w:rPr>
                <w:rFonts w:ascii="Arial" w:hAnsi="Arial" w:cs="Arial"/>
                <w:b/>
                <w:sz w:val="18"/>
                <w:szCs w:val="17"/>
              </w:rPr>
              <w:t>за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t>:</w:t>
            </w:r>
          </w:p>
        </w:tc>
        <w:tc>
          <w:tcPr>
            <w:tcW w:w="1542" w:type="dxa"/>
            <w:vMerge w:val="restart"/>
            <w:tcBorders>
              <w:top w:val="double" w:sz="4" w:space="0" w:color="auto"/>
              <w:left w:val="single" w:sz="4" w:space="0" w:color="auto"/>
            </w:tcBorders>
          </w:tcPr>
          <w:p w:rsidR="00F66C5D" w:rsidRPr="0086519B" w:rsidRDefault="00F66C5D" w:rsidP="008716F3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Ост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ток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на к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нец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апреля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да</w:t>
            </w:r>
          </w:p>
        </w:tc>
      </w:tr>
      <w:tr w:rsidR="00F66C5D" w:rsidRPr="0086519B" w:rsidTr="008716F3">
        <w:tc>
          <w:tcPr>
            <w:tcW w:w="1842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66C5D" w:rsidRPr="0086519B" w:rsidRDefault="00F66C5D" w:rsidP="008716F3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66C5D" w:rsidRPr="0086519B" w:rsidRDefault="00F66C5D" w:rsidP="008716F3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Январь-апрель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66C5D" w:rsidRPr="0086519B" w:rsidRDefault="00F66C5D" w:rsidP="008716F3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Январь-апрель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 xml:space="preserve">8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года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66C5D" w:rsidRPr="0086519B" w:rsidRDefault="00F66C5D" w:rsidP="008716F3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Январь-апрель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январю-апрелю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542" w:type="dxa"/>
            <w:vMerge/>
            <w:tcBorders>
              <w:left w:val="single" w:sz="4" w:space="0" w:color="auto"/>
              <w:bottom w:val="double" w:sz="4" w:space="0" w:color="auto"/>
            </w:tcBorders>
          </w:tcPr>
          <w:p w:rsidR="00F66C5D" w:rsidRPr="0086519B" w:rsidRDefault="00F66C5D" w:rsidP="008716F3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F66C5D" w:rsidRPr="0086519B" w:rsidTr="008716F3">
        <w:tc>
          <w:tcPr>
            <w:tcW w:w="1842" w:type="dxa"/>
            <w:tcBorders>
              <w:top w:val="double" w:sz="4" w:space="0" w:color="auto"/>
            </w:tcBorders>
            <w:vAlign w:val="bottom"/>
          </w:tcPr>
          <w:p w:rsidR="00F66C5D" w:rsidRPr="0086519B" w:rsidRDefault="00F66C5D" w:rsidP="008716F3">
            <w:pPr>
              <w:pStyle w:val="1"/>
              <w:spacing w:before="390" w:after="390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Зерновые 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 xml:space="preserve">зернобобовые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культуры</w:t>
            </w: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F66C5D" w:rsidRPr="00645456" w:rsidRDefault="00F66C5D" w:rsidP="008716F3">
            <w:pPr>
              <w:pStyle w:val="1"/>
              <w:spacing w:before="390" w:after="39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45456">
              <w:rPr>
                <w:rFonts w:ascii="Arial" w:hAnsi="Arial" w:cs="Arial"/>
                <w:sz w:val="20"/>
                <w:szCs w:val="19"/>
              </w:rPr>
              <w:t>18798,4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F66C5D" w:rsidRPr="00645456" w:rsidRDefault="00F66C5D" w:rsidP="008716F3">
            <w:pPr>
              <w:pStyle w:val="1"/>
              <w:spacing w:before="390" w:after="39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45456">
              <w:rPr>
                <w:rFonts w:ascii="Arial" w:hAnsi="Arial" w:cs="Arial"/>
                <w:sz w:val="20"/>
                <w:szCs w:val="19"/>
              </w:rPr>
              <w:t>18821,7</w:t>
            </w:r>
          </w:p>
        </w:tc>
        <w:tc>
          <w:tcPr>
            <w:tcW w:w="1775" w:type="dxa"/>
            <w:tcBorders>
              <w:top w:val="double" w:sz="4" w:space="0" w:color="auto"/>
            </w:tcBorders>
            <w:vAlign w:val="bottom"/>
          </w:tcPr>
          <w:p w:rsidR="00F66C5D" w:rsidRPr="00645456" w:rsidRDefault="00F66C5D" w:rsidP="008716F3">
            <w:pPr>
              <w:pStyle w:val="1"/>
              <w:spacing w:before="390" w:after="39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45456">
              <w:rPr>
                <w:rFonts w:ascii="Arial" w:hAnsi="Arial" w:cs="Arial"/>
                <w:sz w:val="20"/>
                <w:szCs w:val="19"/>
              </w:rPr>
              <w:t>100,1</w:t>
            </w:r>
          </w:p>
        </w:tc>
        <w:tc>
          <w:tcPr>
            <w:tcW w:w="1542" w:type="dxa"/>
            <w:tcBorders>
              <w:top w:val="double" w:sz="4" w:space="0" w:color="auto"/>
            </w:tcBorders>
            <w:vAlign w:val="bottom"/>
          </w:tcPr>
          <w:p w:rsidR="00F66C5D" w:rsidRPr="00645456" w:rsidRDefault="00F66C5D" w:rsidP="008716F3">
            <w:pPr>
              <w:pStyle w:val="1"/>
              <w:spacing w:before="390" w:after="39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45456">
              <w:rPr>
                <w:rFonts w:ascii="Arial" w:hAnsi="Arial" w:cs="Arial"/>
                <w:sz w:val="20"/>
                <w:szCs w:val="19"/>
              </w:rPr>
              <w:t>43078,3</w:t>
            </w:r>
          </w:p>
        </w:tc>
      </w:tr>
      <w:tr w:rsidR="00F66C5D" w:rsidRPr="0086519B" w:rsidTr="008716F3">
        <w:tc>
          <w:tcPr>
            <w:tcW w:w="1842" w:type="dxa"/>
            <w:vAlign w:val="bottom"/>
          </w:tcPr>
          <w:p w:rsidR="00F66C5D" w:rsidRPr="0086519B" w:rsidRDefault="00F66C5D" w:rsidP="008716F3">
            <w:pPr>
              <w:pStyle w:val="1"/>
              <w:spacing w:before="390" w:after="39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Картофель</w:t>
            </w:r>
          </w:p>
        </w:tc>
        <w:tc>
          <w:tcPr>
            <w:tcW w:w="1419" w:type="dxa"/>
            <w:vAlign w:val="bottom"/>
          </w:tcPr>
          <w:p w:rsidR="00F66C5D" w:rsidRPr="00645456" w:rsidRDefault="00F66C5D" w:rsidP="008716F3">
            <w:pPr>
              <w:pStyle w:val="1"/>
              <w:spacing w:before="390" w:after="39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45456">
              <w:rPr>
                <w:rFonts w:ascii="Arial" w:hAnsi="Arial" w:cs="Arial"/>
                <w:sz w:val="20"/>
                <w:szCs w:val="19"/>
              </w:rPr>
              <w:t>59399,3</w:t>
            </w:r>
          </w:p>
        </w:tc>
        <w:tc>
          <w:tcPr>
            <w:tcW w:w="1417" w:type="dxa"/>
            <w:vAlign w:val="bottom"/>
          </w:tcPr>
          <w:p w:rsidR="00F66C5D" w:rsidRPr="00645456" w:rsidRDefault="00F66C5D" w:rsidP="008716F3">
            <w:pPr>
              <w:pStyle w:val="1"/>
              <w:spacing w:before="390" w:after="39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45456">
              <w:rPr>
                <w:rFonts w:ascii="Arial" w:hAnsi="Arial" w:cs="Arial"/>
                <w:sz w:val="20"/>
                <w:szCs w:val="19"/>
              </w:rPr>
              <w:t>43154,8</w:t>
            </w:r>
          </w:p>
        </w:tc>
        <w:tc>
          <w:tcPr>
            <w:tcW w:w="1775" w:type="dxa"/>
            <w:vAlign w:val="bottom"/>
          </w:tcPr>
          <w:p w:rsidR="00F66C5D" w:rsidRPr="00645456" w:rsidRDefault="00F66C5D" w:rsidP="008716F3">
            <w:pPr>
              <w:pStyle w:val="1"/>
              <w:spacing w:before="390" w:after="39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45456">
              <w:rPr>
                <w:rFonts w:ascii="Arial" w:hAnsi="Arial" w:cs="Arial"/>
                <w:sz w:val="20"/>
                <w:szCs w:val="19"/>
              </w:rPr>
              <w:t>72,7</w:t>
            </w:r>
          </w:p>
        </w:tc>
        <w:tc>
          <w:tcPr>
            <w:tcW w:w="1542" w:type="dxa"/>
            <w:vAlign w:val="bottom"/>
          </w:tcPr>
          <w:p w:rsidR="00F66C5D" w:rsidRPr="00645456" w:rsidRDefault="00F66C5D" w:rsidP="008716F3">
            <w:pPr>
              <w:pStyle w:val="1"/>
              <w:spacing w:before="390" w:after="39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45456">
              <w:rPr>
                <w:rFonts w:ascii="Arial" w:hAnsi="Arial" w:cs="Arial"/>
                <w:sz w:val="20"/>
                <w:szCs w:val="19"/>
              </w:rPr>
              <w:t>59945,8</w:t>
            </w:r>
          </w:p>
        </w:tc>
      </w:tr>
      <w:tr w:rsidR="00F66C5D" w:rsidRPr="0086519B" w:rsidTr="008716F3">
        <w:tc>
          <w:tcPr>
            <w:tcW w:w="1842" w:type="dxa"/>
            <w:vAlign w:val="bottom"/>
          </w:tcPr>
          <w:p w:rsidR="00F66C5D" w:rsidRPr="0086519B" w:rsidRDefault="00F66C5D" w:rsidP="008716F3">
            <w:pPr>
              <w:pStyle w:val="1"/>
              <w:spacing w:before="390" w:after="39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sz w:val="25"/>
                <w:szCs w:val="23"/>
              </w:rPr>
              <w:br w:type="page"/>
            </w:r>
            <w:r w:rsidRPr="0086519B">
              <w:rPr>
                <w:rFonts w:ascii="Arial" w:hAnsi="Arial" w:cs="Arial"/>
                <w:sz w:val="20"/>
                <w:szCs w:val="19"/>
              </w:rPr>
              <w:t>Овощи</w:t>
            </w:r>
          </w:p>
        </w:tc>
        <w:tc>
          <w:tcPr>
            <w:tcW w:w="1419" w:type="dxa"/>
            <w:vAlign w:val="bottom"/>
          </w:tcPr>
          <w:p w:rsidR="00F66C5D" w:rsidRPr="00645456" w:rsidRDefault="00F66C5D" w:rsidP="008716F3">
            <w:pPr>
              <w:pStyle w:val="1"/>
              <w:spacing w:before="390" w:after="39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45456">
              <w:rPr>
                <w:rFonts w:ascii="Arial" w:hAnsi="Arial" w:cs="Arial"/>
                <w:sz w:val="20"/>
                <w:szCs w:val="19"/>
              </w:rPr>
              <w:t>61067,8</w:t>
            </w:r>
          </w:p>
        </w:tc>
        <w:tc>
          <w:tcPr>
            <w:tcW w:w="1417" w:type="dxa"/>
            <w:vAlign w:val="bottom"/>
          </w:tcPr>
          <w:p w:rsidR="00F66C5D" w:rsidRPr="00645456" w:rsidRDefault="00F66C5D" w:rsidP="008716F3">
            <w:pPr>
              <w:pStyle w:val="1"/>
              <w:spacing w:before="390" w:after="39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45456">
              <w:rPr>
                <w:rFonts w:ascii="Arial" w:hAnsi="Arial" w:cs="Arial"/>
                <w:sz w:val="20"/>
                <w:szCs w:val="19"/>
              </w:rPr>
              <w:t>48812,9</w:t>
            </w:r>
          </w:p>
        </w:tc>
        <w:tc>
          <w:tcPr>
            <w:tcW w:w="1775" w:type="dxa"/>
            <w:vAlign w:val="bottom"/>
          </w:tcPr>
          <w:p w:rsidR="00F66C5D" w:rsidRPr="00645456" w:rsidRDefault="00F66C5D" w:rsidP="008716F3">
            <w:pPr>
              <w:pStyle w:val="1"/>
              <w:spacing w:before="390" w:after="39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45456">
              <w:rPr>
                <w:rFonts w:ascii="Arial" w:hAnsi="Arial" w:cs="Arial"/>
                <w:sz w:val="20"/>
                <w:szCs w:val="19"/>
              </w:rPr>
              <w:t>79,9</w:t>
            </w:r>
          </w:p>
        </w:tc>
        <w:tc>
          <w:tcPr>
            <w:tcW w:w="1542" w:type="dxa"/>
            <w:vAlign w:val="bottom"/>
          </w:tcPr>
          <w:p w:rsidR="00F66C5D" w:rsidRPr="00645456" w:rsidRDefault="00F66C5D" w:rsidP="008716F3">
            <w:pPr>
              <w:pStyle w:val="1"/>
              <w:spacing w:before="390" w:after="39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45456">
              <w:rPr>
                <w:rFonts w:ascii="Arial" w:hAnsi="Arial" w:cs="Arial"/>
                <w:sz w:val="20"/>
                <w:szCs w:val="19"/>
              </w:rPr>
              <w:t>41539,1</w:t>
            </w:r>
          </w:p>
        </w:tc>
      </w:tr>
      <w:tr w:rsidR="00F66C5D" w:rsidRPr="0086519B" w:rsidTr="008716F3">
        <w:tc>
          <w:tcPr>
            <w:tcW w:w="1842" w:type="dxa"/>
            <w:vAlign w:val="bottom"/>
          </w:tcPr>
          <w:p w:rsidR="00F66C5D" w:rsidRPr="0086519B" w:rsidRDefault="00F66C5D" w:rsidP="008716F3">
            <w:pPr>
              <w:pStyle w:val="1"/>
              <w:spacing w:before="390" w:after="390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Скот и птица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 xml:space="preserve">(в </w:t>
            </w: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живом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весе)</w:t>
            </w:r>
          </w:p>
        </w:tc>
        <w:tc>
          <w:tcPr>
            <w:tcW w:w="1419" w:type="dxa"/>
            <w:vAlign w:val="bottom"/>
          </w:tcPr>
          <w:p w:rsidR="00F66C5D" w:rsidRPr="00645456" w:rsidRDefault="00F66C5D" w:rsidP="008716F3">
            <w:pPr>
              <w:pStyle w:val="1"/>
              <w:spacing w:before="390" w:after="39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45456">
              <w:rPr>
                <w:rFonts w:ascii="Arial" w:hAnsi="Arial" w:cs="Arial"/>
                <w:sz w:val="20"/>
                <w:szCs w:val="19"/>
              </w:rPr>
              <w:t>81073,1</w:t>
            </w:r>
          </w:p>
        </w:tc>
        <w:tc>
          <w:tcPr>
            <w:tcW w:w="1417" w:type="dxa"/>
            <w:vAlign w:val="bottom"/>
          </w:tcPr>
          <w:p w:rsidR="00F66C5D" w:rsidRPr="00645456" w:rsidRDefault="00F66C5D" w:rsidP="008716F3">
            <w:pPr>
              <w:pStyle w:val="1"/>
              <w:spacing w:before="390" w:after="39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85283,1</w:t>
            </w:r>
          </w:p>
        </w:tc>
        <w:tc>
          <w:tcPr>
            <w:tcW w:w="1775" w:type="dxa"/>
            <w:vAlign w:val="bottom"/>
          </w:tcPr>
          <w:p w:rsidR="00F66C5D" w:rsidRPr="00645456" w:rsidRDefault="00F66C5D" w:rsidP="008716F3">
            <w:pPr>
              <w:pStyle w:val="1"/>
              <w:spacing w:before="390" w:after="39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45456">
              <w:rPr>
                <w:rFonts w:ascii="Arial" w:hAnsi="Arial" w:cs="Arial"/>
                <w:sz w:val="20"/>
                <w:szCs w:val="19"/>
              </w:rPr>
              <w:t>105,2</w:t>
            </w:r>
          </w:p>
        </w:tc>
        <w:tc>
          <w:tcPr>
            <w:tcW w:w="1542" w:type="dxa"/>
            <w:vAlign w:val="bottom"/>
          </w:tcPr>
          <w:p w:rsidR="00F66C5D" w:rsidRPr="00645456" w:rsidRDefault="00F66C5D" w:rsidP="008716F3">
            <w:pPr>
              <w:pStyle w:val="1"/>
              <w:spacing w:before="390" w:after="39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45456">
              <w:rPr>
                <w:rFonts w:ascii="Arial" w:hAnsi="Arial" w:cs="Arial"/>
                <w:sz w:val="20"/>
                <w:szCs w:val="19"/>
              </w:rPr>
              <w:t>336,9</w:t>
            </w:r>
          </w:p>
        </w:tc>
      </w:tr>
      <w:tr w:rsidR="00F66C5D" w:rsidRPr="0086519B" w:rsidTr="008716F3">
        <w:tc>
          <w:tcPr>
            <w:tcW w:w="1842" w:type="dxa"/>
            <w:vAlign w:val="bottom"/>
          </w:tcPr>
          <w:p w:rsidR="00F66C5D" w:rsidRPr="0086519B" w:rsidRDefault="00F66C5D" w:rsidP="008716F3">
            <w:pPr>
              <w:pStyle w:val="1"/>
              <w:spacing w:before="390" w:after="39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</w:t>
            </w:r>
          </w:p>
        </w:tc>
        <w:tc>
          <w:tcPr>
            <w:tcW w:w="1419" w:type="dxa"/>
            <w:vAlign w:val="bottom"/>
          </w:tcPr>
          <w:p w:rsidR="00F66C5D" w:rsidRPr="00645456" w:rsidRDefault="00F66C5D" w:rsidP="008716F3">
            <w:pPr>
              <w:pStyle w:val="1"/>
              <w:spacing w:before="390" w:after="39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45456">
              <w:rPr>
                <w:rFonts w:ascii="Arial" w:hAnsi="Arial" w:cs="Arial"/>
                <w:sz w:val="20"/>
                <w:szCs w:val="19"/>
              </w:rPr>
              <w:t>144753,7</w:t>
            </w:r>
          </w:p>
        </w:tc>
        <w:tc>
          <w:tcPr>
            <w:tcW w:w="1417" w:type="dxa"/>
            <w:vAlign w:val="bottom"/>
          </w:tcPr>
          <w:p w:rsidR="00F66C5D" w:rsidRPr="00645456" w:rsidRDefault="00F66C5D" w:rsidP="008716F3">
            <w:pPr>
              <w:pStyle w:val="1"/>
              <w:spacing w:before="390" w:after="39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45456">
              <w:rPr>
                <w:rFonts w:ascii="Arial" w:hAnsi="Arial" w:cs="Arial"/>
                <w:sz w:val="20"/>
                <w:szCs w:val="19"/>
              </w:rPr>
              <w:t>147045,3</w:t>
            </w:r>
          </w:p>
        </w:tc>
        <w:tc>
          <w:tcPr>
            <w:tcW w:w="1775" w:type="dxa"/>
            <w:vAlign w:val="bottom"/>
          </w:tcPr>
          <w:p w:rsidR="00F66C5D" w:rsidRPr="00645456" w:rsidRDefault="00F66C5D" w:rsidP="008716F3">
            <w:pPr>
              <w:pStyle w:val="1"/>
              <w:spacing w:before="390" w:after="39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45456">
              <w:rPr>
                <w:rFonts w:ascii="Arial" w:hAnsi="Arial" w:cs="Arial"/>
                <w:sz w:val="20"/>
                <w:szCs w:val="19"/>
              </w:rPr>
              <w:t>101,6</w:t>
            </w:r>
          </w:p>
        </w:tc>
        <w:tc>
          <w:tcPr>
            <w:tcW w:w="1542" w:type="dxa"/>
            <w:vAlign w:val="bottom"/>
          </w:tcPr>
          <w:p w:rsidR="00F66C5D" w:rsidRPr="00645456" w:rsidRDefault="00F66C5D" w:rsidP="008716F3">
            <w:pPr>
              <w:pStyle w:val="1"/>
              <w:spacing w:before="390" w:after="39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45456">
              <w:rPr>
                <w:rFonts w:ascii="Arial" w:hAnsi="Arial" w:cs="Arial"/>
                <w:sz w:val="20"/>
                <w:szCs w:val="19"/>
              </w:rPr>
              <w:t>658,8</w:t>
            </w:r>
          </w:p>
        </w:tc>
      </w:tr>
      <w:tr w:rsidR="00F66C5D" w:rsidRPr="0086519B" w:rsidTr="008716F3">
        <w:tc>
          <w:tcPr>
            <w:tcW w:w="1842" w:type="dxa"/>
            <w:tcBorders>
              <w:bottom w:val="double" w:sz="4" w:space="0" w:color="auto"/>
            </w:tcBorders>
            <w:vAlign w:val="bottom"/>
          </w:tcPr>
          <w:p w:rsidR="00F66C5D" w:rsidRPr="0086519B" w:rsidRDefault="00F66C5D" w:rsidP="008716F3">
            <w:pPr>
              <w:pStyle w:val="1"/>
              <w:spacing w:before="390" w:after="39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ное,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тыс. штук</w:t>
            </w: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F66C5D" w:rsidRPr="00645456" w:rsidRDefault="00F66C5D" w:rsidP="008716F3">
            <w:pPr>
              <w:pStyle w:val="1"/>
              <w:spacing w:before="390" w:after="39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45456">
              <w:rPr>
                <w:rFonts w:ascii="Arial" w:hAnsi="Arial" w:cs="Arial"/>
                <w:sz w:val="20"/>
                <w:szCs w:val="19"/>
              </w:rPr>
              <w:t>15824,2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F66C5D" w:rsidRPr="00645456" w:rsidRDefault="00F66C5D" w:rsidP="008716F3">
            <w:pPr>
              <w:pStyle w:val="1"/>
              <w:spacing w:before="390" w:after="39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45456">
              <w:rPr>
                <w:rFonts w:ascii="Arial" w:hAnsi="Arial" w:cs="Arial"/>
                <w:sz w:val="20"/>
                <w:szCs w:val="19"/>
              </w:rPr>
              <w:t>7210,3</w:t>
            </w:r>
          </w:p>
        </w:tc>
        <w:tc>
          <w:tcPr>
            <w:tcW w:w="1775" w:type="dxa"/>
            <w:tcBorders>
              <w:bottom w:val="double" w:sz="4" w:space="0" w:color="auto"/>
            </w:tcBorders>
            <w:vAlign w:val="bottom"/>
          </w:tcPr>
          <w:p w:rsidR="00F66C5D" w:rsidRPr="00645456" w:rsidRDefault="00F66C5D" w:rsidP="008716F3">
            <w:pPr>
              <w:pStyle w:val="1"/>
              <w:spacing w:before="390" w:after="39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45456">
              <w:rPr>
                <w:rFonts w:ascii="Arial" w:hAnsi="Arial" w:cs="Arial"/>
                <w:sz w:val="20"/>
                <w:szCs w:val="19"/>
              </w:rPr>
              <w:t>45,6</w:t>
            </w:r>
          </w:p>
        </w:tc>
        <w:tc>
          <w:tcPr>
            <w:tcW w:w="1542" w:type="dxa"/>
            <w:tcBorders>
              <w:bottom w:val="double" w:sz="4" w:space="0" w:color="auto"/>
            </w:tcBorders>
            <w:vAlign w:val="bottom"/>
          </w:tcPr>
          <w:p w:rsidR="00F66C5D" w:rsidRPr="00645456" w:rsidRDefault="00F66C5D" w:rsidP="008716F3">
            <w:pPr>
              <w:pStyle w:val="1"/>
              <w:spacing w:before="390" w:after="39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521E5">
              <w:rPr>
                <w:rFonts w:ascii="Arial" w:hAnsi="Arial" w:cs="Arial"/>
                <w:sz w:val="20"/>
                <w:szCs w:val="19"/>
              </w:rPr>
              <w:t>…</w:t>
            </w:r>
            <w:r w:rsidRPr="00F521E5">
              <w:rPr>
                <w:rStyle w:val="a3"/>
                <w:rFonts w:ascii="Arial" w:hAnsi="Arial"/>
                <w:sz w:val="22"/>
              </w:rPr>
              <w:footnoteReference w:customMarkFollows="1" w:id="1"/>
              <w:t>1</w:t>
            </w:r>
          </w:p>
        </w:tc>
      </w:tr>
    </w:tbl>
    <w:p w:rsidR="009F1157" w:rsidRDefault="009F1157">
      <w:bookmarkStart w:id="0" w:name="_GoBack"/>
      <w:bookmarkEnd w:id="0"/>
    </w:p>
    <w:sectPr w:rsidR="009F11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FFC" w:rsidRDefault="00402FFC" w:rsidP="00F66C5D">
      <w:r>
        <w:separator/>
      </w:r>
    </w:p>
  </w:endnote>
  <w:endnote w:type="continuationSeparator" w:id="0">
    <w:p w:rsidR="00402FFC" w:rsidRDefault="00402FFC" w:rsidP="00F66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FFC" w:rsidRDefault="00402FFC" w:rsidP="00F66C5D">
      <w:r>
        <w:separator/>
      </w:r>
    </w:p>
  </w:footnote>
  <w:footnote w:type="continuationSeparator" w:id="0">
    <w:p w:rsidR="00402FFC" w:rsidRDefault="00402FFC" w:rsidP="00F66C5D">
      <w:r>
        <w:continuationSeparator/>
      </w:r>
    </w:p>
  </w:footnote>
  <w:footnote w:id="1">
    <w:p w:rsidR="00F66C5D" w:rsidRDefault="00F66C5D" w:rsidP="00F66C5D">
      <w:pPr>
        <w:pStyle w:val="a4"/>
      </w:pPr>
      <w:r>
        <w:rPr>
          <w:rStyle w:val="a3"/>
        </w:rPr>
        <w:t>1</w:t>
      </w:r>
      <w:r>
        <w:t xml:space="preserve"> </w:t>
      </w:r>
      <w:r>
        <w:rPr>
          <w:rFonts w:ascii="Arial" w:hAnsi="Arial" w:cs="Arial"/>
          <w:sz w:val="16"/>
          <w:szCs w:val="16"/>
        </w:rPr>
        <w:t xml:space="preserve">Здесь и далее данные не размещаются в </w:t>
      </w:r>
      <w:proofErr w:type="gramStart"/>
      <w:r>
        <w:rPr>
          <w:rFonts w:ascii="Arial" w:hAnsi="Arial" w:cs="Arial"/>
          <w:sz w:val="16"/>
          <w:szCs w:val="16"/>
        </w:rPr>
        <w:t>целях</w:t>
      </w:r>
      <w:proofErr w:type="gramEnd"/>
      <w:r>
        <w:rPr>
          <w:rFonts w:ascii="Arial" w:hAnsi="Arial" w:cs="Arial"/>
          <w:sz w:val="16"/>
          <w:szCs w:val="16"/>
        </w:rPr>
        <w:t xml:space="preserve"> обеспечения конфиденциальности первичных стат</w:t>
      </w:r>
      <w:r>
        <w:rPr>
          <w:rFonts w:ascii="Arial" w:hAnsi="Arial" w:cs="Arial"/>
          <w:sz w:val="16"/>
          <w:szCs w:val="16"/>
        </w:rPr>
        <w:t>и</w:t>
      </w:r>
      <w:r>
        <w:rPr>
          <w:rFonts w:ascii="Arial" w:hAnsi="Arial" w:cs="Arial"/>
          <w:sz w:val="16"/>
          <w:szCs w:val="16"/>
        </w:rPr>
        <w:t>стических данных, полученных от организаций, в соответствии с Федеральным законом от 29.11.2007 № 282-ФЗ (ст. 4, п. 5; ст. 9, п. 1, 3)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C5D"/>
    <w:rsid w:val="002C36B2"/>
    <w:rsid w:val="00402FFC"/>
    <w:rsid w:val="009F1157"/>
    <w:rsid w:val="00F66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C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F66C5D"/>
    <w:rPr>
      <w:vertAlign w:val="superscript"/>
    </w:rPr>
  </w:style>
  <w:style w:type="paragraph" w:customStyle="1" w:styleId="PlainText">
    <w:name w:val="Plain Text"/>
    <w:basedOn w:val="a"/>
    <w:rsid w:val="00F66C5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F66C5D"/>
  </w:style>
  <w:style w:type="character" w:customStyle="1" w:styleId="a5">
    <w:name w:val="Текст сноски Знак"/>
    <w:basedOn w:val="a0"/>
    <w:link w:val="a4"/>
    <w:rsid w:val="00F66C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Ðàçäåë"/>
    <w:basedOn w:val="a"/>
    <w:uiPriority w:val="99"/>
    <w:rsid w:val="00F66C5D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F66C5D"/>
    <w:rPr>
      <w:sz w:val="20"/>
    </w:rPr>
  </w:style>
  <w:style w:type="paragraph" w:customStyle="1" w:styleId="1">
    <w:name w:val="Текст1"/>
    <w:basedOn w:val="a"/>
    <w:uiPriority w:val="99"/>
    <w:rsid w:val="00F66C5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F66C5D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C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F66C5D"/>
    <w:rPr>
      <w:vertAlign w:val="superscript"/>
    </w:rPr>
  </w:style>
  <w:style w:type="paragraph" w:customStyle="1" w:styleId="PlainText">
    <w:name w:val="Plain Text"/>
    <w:basedOn w:val="a"/>
    <w:rsid w:val="00F66C5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F66C5D"/>
  </w:style>
  <w:style w:type="character" w:customStyle="1" w:styleId="a5">
    <w:name w:val="Текст сноски Знак"/>
    <w:basedOn w:val="a0"/>
    <w:link w:val="a4"/>
    <w:rsid w:val="00F66C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Ðàçäåë"/>
    <w:basedOn w:val="a"/>
    <w:uiPriority w:val="99"/>
    <w:rsid w:val="00F66C5D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F66C5D"/>
    <w:rPr>
      <w:sz w:val="20"/>
    </w:rPr>
  </w:style>
  <w:style w:type="paragraph" w:customStyle="1" w:styleId="1">
    <w:name w:val="Текст1"/>
    <w:basedOn w:val="a"/>
    <w:uiPriority w:val="99"/>
    <w:rsid w:val="00F66C5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F66C5D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Бакулина Екатерина Леонидовна</dc:creator>
  <cp:lastModifiedBy>Бакулина Екатерина Леонидовна</cp:lastModifiedBy>
  <cp:revision>1</cp:revision>
  <dcterms:created xsi:type="dcterms:W3CDTF">2018-06-07T10:03:00Z</dcterms:created>
  <dcterms:modified xsi:type="dcterms:W3CDTF">2018-06-07T10:03:00Z</dcterms:modified>
</cp:coreProperties>
</file>